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DBE" w:rsidRPr="00AA26E4" w:rsidRDefault="00AD3DBE" w:rsidP="00AD3DBE">
      <w:pPr>
        <w:spacing w:line="240" w:lineRule="auto"/>
        <w:rPr>
          <w:rFonts w:cs="Times New Roman"/>
          <w:b/>
          <w:sz w:val="24"/>
          <w:szCs w:val="24"/>
        </w:rPr>
      </w:pPr>
      <w:r w:rsidRPr="00AA26E4">
        <w:rPr>
          <w:rFonts w:cs="Times New Roman"/>
          <w:sz w:val="24"/>
          <w:szCs w:val="24"/>
        </w:rPr>
        <w:t xml:space="preserve">   UBND </w:t>
      </w:r>
      <w:r>
        <w:rPr>
          <w:rFonts w:cs="Times New Roman"/>
          <w:sz w:val="24"/>
          <w:szCs w:val="24"/>
        </w:rPr>
        <w:t>PHƯỜNG NAM ĐỊNH</w:t>
      </w:r>
      <w:r w:rsidRPr="00AA26E4">
        <w:rPr>
          <w:rFonts w:cs="Times New Roman"/>
          <w:b/>
          <w:sz w:val="24"/>
          <w:szCs w:val="24"/>
        </w:rPr>
        <w:t xml:space="preserve">                   </w:t>
      </w:r>
      <w:r w:rsidRPr="00AA26E4">
        <w:rPr>
          <w:rFonts w:cs="Times New Roman"/>
          <w:b/>
          <w:szCs w:val="28"/>
        </w:rPr>
        <w:t>ĐÁNH GIÁ  GIỮA HỌC KÌ  II</w:t>
      </w:r>
    </w:p>
    <w:p w:rsidR="00AD3DBE" w:rsidRPr="003D2647" w:rsidRDefault="00AD3DBE" w:rsidP="00AD3DBE">
      <w:pPr>
        <w:spacing w:line="240" w:lineRule="auto"/>
        <w:rPr>
          <w:rFonts w:cs="Times New Roman"/>
          <w:b/>
          <w:szCs w:val="28"/>
        </w:rPr>
      </w:pPr>
      <w:r w:rsidRPr="00AA26E4">
        <w:rPr>
          <w:rFonts w:cs="Times New Roman"/>
          <w:b/>
          <w:sz w:val="24"/>
          <w:szCs w:val="24"/>
          <w:u w:val="single"/>
        </w:rPr>
        <w:t xml:space="preserve">TRƯỜNG THCS </w:t>
      </w:r>
      <w:r>
        <w:rPr>
          <w:rFonts w:cs="Times New Roman"/>
          <w:b/>
          <w:sz w:val="24"/>
          <w:szCs w:val="24"/>
          <w:u w:val="single"/>
        </w:rPr>
        <w:t>LÝ THƯỜNG KIỆT</w:t>
      </w:r>
      <w:r w:rsidRPr="003D2647">
        <w:rPr>
          <w:rFonts w:cs="Times New Roman"/>
          <w:b/>
          <w:szCs w:val="28"/>
        </w:rPr>
        <w:t xml:space="preserve">          NĂM HỌC: 2025-2026</w:t>
      </w:r>
    </w:p>
    <w:p w:rsidR="00AD3DBE" w:rsidRPr="003D2647" w:rsidRDefault="00AD3DBE" w:rsidP="00AD3DBE">
      <w:pPr>
        <w:spacing w:line="240" w:lineRule="auto"/>
        <w:rPr>
          <w:rFonts w:cs="Times New Roman"/>
          <w:b/>
          <w:szCs w:val="28"/>
        </w:rPr>
      </w:pPr>
      <w:r w:rsidRPr="003D2647">
        <w:rPr>
          <w:rFonts w:cs="Times New Roman"/>
          <w:b/>
          <w:szCs w:val="28"/>
        </w:rPr>
        <w:t xml:space="preserve">                                                         Hoạt đông trải nghiệm,hướng nghiệp: Lớp 8</w:t>
      </w:r>
    </w:p>
    <w:p w:rsidR="00AD3DBE" w:rsidRPr="003D2647" w:rsidRDefault="00AD3DBE" w:rsidP="00AD3DBE">
      <w:pPr>
        <w:rPr>
          <w:rFonts w:cs="Times New Roman"/>
          <w:szCs w:val="28"/>
        </w:rPr>
      </w:pPr>
      <w:r w:rsidRPr="003D2647">
        <w:rPr>
          <w:rFonts w:cs="Times New Roman"/>
          <w:szCs w:val="28"/>
        </w:rPr>
        <w:t xml:space="preserve">                                                              Thời gian: 45 phút( không kể giao đề)</w:t>
      </w:r>
    </w:p>
    <w:p w:rsidR="00AD3DBE" w:rsidRDefault="00AD3DBE" w:rsidP="00AD3DBE">
      <w:pPr>
        <w:pStyle w:val="Heading2"/>
        <w:rPr>
          <w:rFonts w:ascii="Times New Roman" w:hAnsi="Times New Roman" w:cs="Times New Roman"/>
          <w:sz w:val="28"/>
          <w:szCs w:val="28"/>
        </w:rPr>
      </w:pPr>
      <w:bookmarkStart w:id="0" w:name="_Hlk193152317"/>
      <w:r w:rsidRPr="003D2647">
        <w:rPr>
          <w:rFonts w:ascii="Times New Roman" w:hAnsi="Times New Roman" w:cs="Times New Roman"/>
          <w:sz w:val="28"/>
          <w:szCs w:val="28"/>
        </w:rPr>
        <w:t xml:space="preserve">MA TRẬN </w:t>
      </w:r>
    </w:p>
    <w:p w:rsidR="00AD3DBE" w:rsidRDefault="00AD3DBE" w:rsidP="00AD3DBE"/>
    <w:tbl>
      <w:tblPr>
        <w:tblStyle w:val="TableGrid"/>
        <w:tblW w:w="0" w:type="auto"/>
        <w:tblLook w:val="04A0" w:firstRow="1" w:lastRow="0" w:firstColumn="1" w:lastColumn="0" w:noHBand="0" w:noVBand="1"/>
      </w:tblPr>
      <w:tblGrid>
        <w:gridCol w:w="1129"/>
        <w:gridCol w:w="5387"/>
        <w:gridCol w:w="1417"/>
        <w:gridCol w:w="1413"/>
      </w:tblGrid>
      <w:tr w:rsidR="00AD3DBE" w:rsidTr="002005C4">
        <w:tc>
          <w:tcPr>
            <w:tcW w:w="1129" w:type="dxa"/>
            <w:vMerge w:val="restart"/>
            <w:vAlign w:val="center"/>
          </w:tcPr>
          <w:p w:rsidR="00AD3DBE" w:rsidRDefault="00AD3DBE" w:rsidP="002005C4">
            <w:r w:rsidRPr="003D2647">
              <w:rPr>
                <w:rStyle w:val="Strong"/>
                <w:rFonts w:cs="Times New Roman"/>
                <w:szCs w:val="28"/>
              </w:rPr>
              <w:t>TT</w:t>
            </w:r>
          </w:p>
        </w:tc>
        <w:tc>
          <w:tcPr>
            <w:tcW w:w="5387" w:type="dxa"/>
            <w:vMerge w:val="restart"/>
            <w:vAlign w:val="center"/>
          </w:tcPr>
          <w:p w:rsidR="00AD3DBE" w:rsidRDefault="00AD3DBE" w:rsidP="002005C4">
            <w:r w:rsidRPr="003D2647">
              <w:rPr>
                <w:rStyle w:val="Strong"/>
                <w:rFonts w:cs="Times New Roman"/>
                <w:szCs w:val="28"/>
              </w:rPr>
              <w:t>Chủ đề</w:t>
            </w:r>
          </w:p>
        </w:tc>
        <w:tc>
          <w:tcPr>
            <w:tcW w:w="1417" w:type="dxa"/>
            <w:vAlign w:val="center"/>
          </w:tcPr>
          <w:p w:rsidR="00AD3DBE" w:rsidRDefault="00AD3DBE" w:rsidP="002005C4">
            <w:r w:rsidRPr="003D2647">
              <w:rPr>
                <w:rStyle w:val="Strong"/>
                <w:rFonts w:cs="Times New Roman"/>
                <w:szCs w:val="28"/>
              </w:rPr>
              <w:t>Mức độ nhận thức</w:t>
            </w:r>
          </w:p>
        </w:tc>
        <w:tc>
          <w:tcPr>
            <w:tcW w:w="1413" w:type="dxa"/>
            <w:vAlign w:val="center"/>
          </w:tcPr>
          <w:p w:rsidR="00AD3DBE" w:rsidRDefault="00AD3DBE" w:rsidP="002005C4">
            <w:r w:rsidRPr="003D2647">
              <w:rPr>
                <w:rStyle w:val="Strong"/>
                <w:rFonts w:cs="Times New Roman"/>
                <w:szCs w:val="28"/>
              </w:rPr>
              <w:t>Tổng % điểm</w:t>
            </w:r>
          </w:p>
        </w:tc>
      </w:tr>
      <w:tr w:rsidR="00AD3DBE" w:rsidTr="002005C4">
        <w:tc>
          <w:tcPr>
            <w:tcW w:w="1129" w:type="dxa"/>
            <w:vMerge/>
          </w:tcPr>
          <w:p w:rsidR="00AD3DBE" w:rsidRDefault="00AD3DBE" w:rsidP="002005C4"/>
        </w:tc>
        <w:tc>
          <w:tcPr>
            <w:tcW w:w="5387" w:type="dxa"/>
            <w:vMerge/>
          </w:tcPr>
          <w:p w:rsidR="00AD3DBE" w:rsidRDefault="00AD3DBE" w:rsidP="002005C4"/>
        </w:tc>
        <w:tc>
          <w:tcPr>
            <w:tcW w:w="1417" w:type="dxa"/>
            <w:vAlign w:val="center"/>
          </w:tcPr>
          <w:p w:rsidR="00AD3DBE" w:rsidRDefault="00AD3DBE" w:rsidP="002005C4">
            <w:r w:rsidRPr="003D2647">
              <w:rPr>
                <w:rFonts w:cs="Times New Roman"/>
                <w:b/>
                <w:bCs/>
                <w:szCs w:val="28"/>
              </w:rPr>
              <w:t>Nhận biết</w:t>
            </w:r>
          </w:p>
        </w:tc>
        <w:tc>
          <w:tcPr>
            <w:tcW w:w="1413" w:type="dxa"/>
            <w:vAlign w:val="center"/>
          </w:tcPr>
          <w:p w:rsidR="00AD3DBE" w:rsidRDefault="00AD3DBE" w:rsidP="002005C4">
            <w:r w:rsidRPr="003D2647">
              <w:rPr>
                <w:rFonts w:cs="Times New Roman"/>
                <w:b/>
                <w:bCs/>
                <w:szCs w:val="28"/>
              </w:rPr>
              <w:t>Thông hiểu</w:t>
            </w:r>
          </w:p>
        </w:tc>
      </w:tr>
      <w:tr w:rsidR="00AD3DBE" w:rsidTr="002005C4">
        <w:tc>
          <w:tcPr>
            <w:tcW w:w="1129" w:type="dxa"/>
            <w:vAlign w:val="center"/>
          </w:tcPr>
          <w:p w:rsidR="00AD3DBE" w:rsidRDefault="00AD3DBE" w:rsidP="002005C4">
            <w:r w:rsidRPr="003D2647">
              <w:rPr>
                <w:rFonts w:cs="Times New Roman"/>
                <w:b/>
                <w:bCs/>
                <w:szCs w:val="28"/>
              </w:rPr>
              <w:t>1</w:t>
            </w:r>
          </w:p>
        </w:tc>
        <w:tc>
          <w:tcPr>
            <w:tcW w:w="5387" w:type="dxa"/>
            <w:vAlign w:val="center"/>
          </w:tcPr>
          <w:p w:rsidR="00AD3DBE" w:rsidRDefault="00AD3DBE" w:rsidP="002005C4">
            <w:r w:rsidRPr="003D2647">
              <w:rPr>
                <w:rFonts w:cs="Times New Roman"/>
                <w:b/>
                <w:bCs/>
                <w:szCs w:val="28"/>
              </w:rPr>
              <w:t>Hoạt động phát triển cộng đồng</w:t>
            </w:r>
          </w:p>
        </w:tc>
        <w:tc>
          <w:tcPr>
            <w:tcW w:w="1417" w:type="dxa"/>
            <w:vAlign w:val="center"/>
          </w:tcPr>
          <w:p w:rsidR="00AD3DBE" w:rsidRDefault="00AD3DBE" w:rsidP="002005C4">
            <w:r w:rsidRPr="003D2647">
              <w:rPr>
                <w:rFonts w:cs="Times New Roman"/>
                <w:szCs w:val="28"/>
              </w:rPr>
              <w:t>1 câu TN (C5)</w:t>
            </w:r>
          </w:p>
        </w:tc>
        <w:tc>
          <w:tcPr>
            <w:tcW w:w="1413" w:type="dxa"/>
            <w:vAlign w:val="center"/>
          </w:tcPr>
          <w:p w:rsidR="00AD3DBE" w:rsidRDefault="00AD3DBE" w:rsidP="002005C4">
            <w:r w:rsidRPr="003D2647">
              <w:rPr>
                <w:rFonts w:cs="Times New Roman"/>
                <w:szCs w:val="28"/>
              </w:rPr>
              <w:t>1 câu TN (C3)</w:t>
            </w:r>
          </w:p>
        </w:tc>
      </w:tr>
      <w:tr w:rsidR="00AD3DBE" w:rsidTr="002005C4">
        <w:tc>
          <w:tcPr>
            <w:tcW w:w="1129" w:type="dxa"/>
            <w:vAlign w:val="center"/>
          </w:tcPr>
          <w:p w:rsidR="00AD3DBE" w:rsidRDefault="00AD3DBE" w:rsidP="002005C4">
            <w:r w:rsidRPr="003D2647">
              <w:rPr>
                <w:rFonts w:cs="Times New Roman"/>
                <w:b/>
                <w:bCs/>
                <w:szCs w:val="28"/>
              </w:rPr>
              <w:t>2</w:t>
            </w:r>
          </w:p>
        </w:tc>
        <w:tc>
          <w:tcPr>
            <w:tcW w:w="5387" w:type="dxa"/>
            <w:vAlign w:val="center"/>
          </w:tcPr>
          <w:p w:rsidR="00AD3DBE" w:rsidRDefault="00AD3DBE" w:rsidP="002005C4">
            <w:r w:rsidRPr="003D2647">
              <w:rPr>
                <w:rFonts w:cs="Times New Roman"/>
                <w:b/>
                <w:bCs/>
                <w:szCs w:val="28"/>
              </w:rPr>
              <w:t>Hoạt động thiện nguyện</w:t>
            </w:r>
          </w:p>
        </w:tc>
        <w:tc>
          <w:tcPr>
            <w:tcW w:w="1417" w:type="dxa"/>
            <w:vAlign w:val="center"/>
          </w:tcPr>
          <w:p w:rsidR="00AD3DBE" w:rsidRDefault="00AD3DBE" w:rsidP="002005C4">
            <w:r w:rsidRPr="003D2647">
              <w:rPr>
                <w:rFonts w:cs="Times New Roman"/>
                <w:szCs w:val="28"/>
              </w:rPr>
              <w:t>2 câu TN (C1, C6)</w:t>
            </w:r>
          </w:p>
        </w:tc>
        <w:tc>
          <w:tcPr>
            <w:tcW w:w="1413" w:type="dxa"/>
            <w:vAlign w:val="center"/>
          </w:tcPr>
          <w:p w:rsidR="00AD3DBE" w:rsidRDefault="00AD3DBE" w:rsidP="002005C4"/>
        </w:tc>
      </w:tr>
      <w:tr w:rsidR="00AD3DBE" w:rsidTr="002005C4">
        <w:tc>
          <w:tcPr>
            <w:tcW w:w="1129" w:type="dxa"/>
            <w:vAlign w:val="center"/>
          </w:tcPr>
          <w:p w:rsidR="00AD3DBE" w:rsidRDefault="00AD3DBE" w:rsidP="002005C4">
            <w:r w:rsidRPr="003D2647">
              <w:rPr>
                <w:rFonts w:cs="Times New Roman"/>
                <w:b/>
                <w:bCs/>
                <w:szCs w:val="28"/>
              </w:rPr>
              <w:t>3</w:t>
            </w:r>
          </w:p>
        </w:tc>
        <w:tc>
          <w:tcPr>
            <w:tcW w:w="5387" w:type="dxa"/>
            <w:vAlign w:val="center"/>
          </w:tcPr>
          <w:p w:rsidR="00AD3DBE" w:rsidRDefault="00AD3DBE" w:rsidP="002005C4">
            <w:r w:rsidRPr="003D2647">
              <w:rPr>
                <w:rFonts w:cs="Times New Roman"/>
                <w:b/>
                <w:bCs/>
                <w:szCs w:val="28"/>
              </w:rPr>
              <w:t>Bảo tồn cảnh quan thiên nhiên</w:t>
            </w:r>
          </w:p>
        </w:tc>
        <w:tc>
          <w:tcPr>
            <w:tcW w:w="1417" w:type="dxa"/>
            <w:vAlign w:val="center"/>
          </w:tcPr>
          <w:p w:rsidR="00AD3DBE" w:rsidRDefault="00AD3DBE" w:rsidP="002005C4">
            <w:r w:rsidRPr="003D2647">
              <w:rPr>
                <w:rFonts w:cs="Times New Roman"/>
                <w:szCs w:val="28"/>
              </w:rPr>
              <w:t>1 câu TN (C7)</w:t>
            </w:r>
          </w:p>
        </w:tc>
        <w:tc>
          <w:tcPr>
            <w:tcW w:w="1413" w:type="dxa"/>
            <w:vAlign w:val="center"/>
          </w:tcPr>
          <w:p w:rsidR="00AD3DBE" w:rsidRDefault="00AD3DBE" w:rsidP="002005C4">
            <w:r w:rsidRPr="003D2647">
              <w:rPr>
                <w:rFonts w:cs="Times New Roman"/>
                <w:szCs w:val="28"/>
              </w:rPr>
              <w:t>1 câu TN (C11)</w:t>
            </w:r>
          </w:p>
        </w:tc>
      </w:tr>
      <w:tr w:rsidR="00AD3DBE" w:rsidTr="002005C4">
        <w:tc>
          <w:tcPr>
            <w:tcW w:w="1129" w:type="dxa"/>
            <w:vAlign w:val="center"/>
          </w:tcPr>
          <w:p w:rsidR="00AD3DBE" w:rsidRDefault="00AD3DBE" w:rsidP="002005C4">
            <w:r w:rsidRPr="003D2647">
              <w:rPr>
                <w:rFonts w:cs="Times New Roman"/>
                <w:b/>
                <w:bCs/>
                <w:szCs w:val="28"/>
              </w:rPr>
              <w:t>4</w:t>
            </w:r>
          </w:p>
        </w:tc>
        <w:tc>
          <w:tcPr>
            <w:tcW w:w="5387" w:type="dxa"/>
            <w:vAlign w:val="center"/>
          </w:tcPr>
          <w:p w:rsidR="00AD3DBE" w:rsidRDefault="00AD3DBE" w:rsidP="002005C4">
            <w:r w:rsidRPr="003D2647">
              <w:rPr>
                <w:rFonts w:cs="Times New Roman"/>
                <w:b/>
                <w:bCs/>
                <w:szCs w:val="28"/>
              </w:rPr>
              <w:t>Phòng tránh thiên tai</w:t>
            </w:r>
          </w:p>
        </w:tc>
        <w:tc>
          <w:tcPr>
            <w:tcW w:w="1417" w:type="dxa"/>
            <w:vAlign w:val="center"/>
          </w:tcPr>
          <w:p w:rsidR="00AD3DBE" w:rsidRDefault="00AD3DBE" w:rsidP="002005C4">
            <w:r w:rsidRPr="003D2647">
              <w:rPr>
                <w:rFonts w:cs="Times New Roman"/>
                <w:szCs w:val="28"/>
              </w:rPr>
              <w:t>4 câu TN (C2, C4, C10, C12)</w:t>
            </w:r>
          </w:p>
        </w:tc>
        <w:tc>
          <w:tcPr>
            <w:tcW w:w="1413" w:type="dxa"/>
            <w:vAlign w:val="center"/>
          </w:tcPr>
          <w:p w:rsidR="00AD3DBE" w:rsidRDefault="00AD3DBE" w:rsidP="002005C4">
            <w:r w:rsidRPr="003D2647">
              <w:rPr>
                <w:rFonts w:cs="Times New Roman"/>
                <w:szCs w:val="28"/>
              </w:rPr>
              <w:t>2 câu TN (C8, C9)</w:t>
            </w:r>
          </w:p>
        </w:tc>
      </w:tr>
      <w:tr w:rsidR="00AD3DBE" w:rsidTr="002005C4">
        <w:tc>
          <w:tcPr>
            <w:tcW w:w="1129" w:type="dxa"/>
            <w:vAlign w:val="center"/>
          </w:tcPr>
          <w:p w:rsidR="00AD3DBE" w:rsidRDefault="00AD3DBE" w:rsidP="002005C4">
            <w:r w:rsidRPr="003D2647">
              <w:rPr>
                <w:rFonts w:cs="Times New Roman"/>
                <w:b/>
                <w:bCs/>
                <w:szCs w:val="28"/>
              </w:rPr>
              <w:t>Tổng cộng</w:t>
            </w:r>
          </w:p>
        </w:tc>
        <w:tc>
          <w:tcPr>
            <w:tcW w:w="5387" w:type="dxa"/>
            <w:vAlign w:val="center"/>
          </w:tcPr>
          <w:p w:rsidR="00AD3DBE" w:rsidRDefault="00AD3DBE" w:rsidP="002005C4"/>
        </w:tc>
        <w:tc>
          <w:tcPr>
            <w:tcW w:w="1417" w:type="dxa"/>
            <w:vAlign w:val="center"/>
          </w:tcPr>
          <w:p w:rsidR="00AD3DBE" w:rsidRDefault="00AD3DBE" w:rsidP="002005C4">
            <w:r w:rsidRPr="003D2647">
              <w:rPr>
                <w:rFonts w:cs="Times New Roman"/>
                <w:b/>
                <w:bCs/>
                <w:szCs w:val="28"/>
              </w:rPr>
              <w:t>8 câu TN</w:t>
            </w:r>
          </w:p>
        </w:tc>
        <w:tc>
          <w:tcPr>
            <w:tcW w:w="1413" w:type="dxa"/>
            <w:vAlign w:val="center"/>
          </w:tcPr>
          <w:p w:rsidR="00AD3DBE" w:rsidRDefault="00AD3DBE" w:rsidP="002005C4">
            <w:r w:rsidRPr="003D2647">
              <w:rPr>
                <w:rFonts w:cs="Times New Roman"/>
                <w:b/>
                <w:bCs/>
                <w:szCs w:val="28"/>
              </w:rPr>
              <w:t>4 câu TN</w:t>
            </w:r>
          </w:p>
        </w:tc>
      </w:tr>
      <w:tr w:rsidR="00AD3DBE" w:rsidTr="002005C4">
        <w:tc>
          <w:tcPr>
            <w:tcW w:w="1129" w:type="dxa"/>
            <w:vAlign w:val="center"/>
          </w:tcPr>
          <w:p w:rsidR="00AD3DBE" w:rsidRDefault="00AD3DBE" w:rsidP="002005C4">
            <w:r w:rsidRPr="003D2647">
              <w:rPr>
                <w:rFonts w:cs="Times New Roman"/>
                <w:b/>
                <w:bCs/>
                <w:szCs w:val="28"/>
              </w:rPr>
              <w:t>Số điểm</w:t>
            </w:r>
          </w:p>
        </w:tc>
        <w:tc>
          <w:tcPr>
            <w:tcW w:w="5387" w:type="dxa"/>
            <w:vAlign w:val="center"/>
          </w:tcPr>
          <w:p w:rsidR="00AD3DBE" w:rsidRDefault="00AD3DBE" w:rsidP="002005C4"/>
        </w:tc>
        <w:tc>
          <w:tcPr>
            <w:tcW w:w="1417" w:type="dxa"/>
            <w:vAlign w:val="center"/>
          </w:tcPr>
          <w:p w:rsidR="00AD3DBE" w:rsidRDefault="00AD3DBE" w:rsidP="002005C4">
            <w:r w:rsidRPr="003D2647">
              <w:rPr>
                <w:rFonts w:cs="Times New Roman"/>
                <w:b/>
                <w:bCs/>
                <w:szCs w:val="28"/>
              </w:rPr>
              <w:t>4.0 đ</w:t>
            </w:r>
          </w:p>
        </w:tc>
        <w:tc>
          <w:tcPr>
            <w:tcW w:w="1413" w:type="dxa"/>
            <w:vAlign w:val="center"/>
          </w:tcPr>
          <w:p w:rsidR="00AD3DBE" w:rsidRDefault="00AD3DBE" w:rsidP="002005C4">
            <w:r w:rsidRPr="003D2647">
              <w:rPr>
                <w:rFonts w:cs="Times New Roman"/>
                <w:b/>
                <w:bCs/>
                <w:szCs w:val="28"/>
              </w:rPr>
              <w:t>2.0 đ</w:t>
            </w:r>
          </w:p>
        </w:tc>
      </w:tr>
    </w:tbl>
    <w:p w:rsidR="00AD3DBE" w:rsidRPr="003D2647" w:rsidRDefault="00AD3DBE" w:rsidP="00AD3DBE">
      <w:pPr>
        <w:spacing w:after="0"/>
        <w:rPr>
          <w:rFonts w:cs="Times New Roman"/>
          <w:szCs w:val="28"/>
        </w:rPr>
      </w:pPr>
    </w:p>
    <w:p w:rsidR="00AD3DBE" w:rsidRDefault="00AD3DBE" w:rsidP="00AD3DBE">
      <w:pPr>
        <w:pStyle w:val="Heading2"/>
        <w:rPr>
          <w:rFonts w:ascii="Times New Roman" w:hAnsi="Times New Roman" w:cs="Times New Roman"/>
          <w:sz w:val="28"/>
          <w:szCs w:val="28"/>
        </w:rPr>
      </w:pPr>
      <w:r w:rsidRPr="003D2647">
        <w:rPr>
          <w:rFonts w:ascii="Times New Roman" w:hAnsi="Times New Roman" w:cs="Times New Roman"/>
          <w:sz w:val="28"/>
          <w:szCs w:val="28"/>
        </w:rPr>
        <w:t xml:space="preserve"> BẢN ĐẶC TẢ </w:t>
      </w:r>
    </w:p>
    <w:p w:rsidR="00AD3DBE" w:rsidRDefault="00AD3DBE" w:rsidP="00AD3DBE"/>
    <w:tbl>
      <w:tblPr>
        <w:tblStyle w:val="TableGrid"/>
        <w:tblW w:w="9351" w:type="dxa"/>
        <w:tblLook w:val="04A0" w:firstRow="1" w:lastRow="0" w:firstColumn="1" w:lastColumn="0" w:noHBand="0" w:noVBand="1"/>
      </w:tblPr>
      <w:tblGrid>
        <w:gridCol w:w="1129"/>
        <w:gridCol w:w="1128"/>
        <w:gridCol w:w="6102"/>
        <w:gridCol w:w="992"/>
      </w:tblGrid>
      <w:tr w:rsidR="00AD3DBE" w:rsidTr="002005C4">
        <w:tc>
          <w:tcPr>
            <w:tcW w:w="1129" w:type="dxa"/>
            <w:vAlign w:val="center"/>
          </w:tcPr>
          <w:p w:rsidR="00AD3DBE" w:rsidRDefault="00AD3DBE" w:rsidP="002005C4">
            <w:r w:rsidRPr="003D2647">
              <w:rPr>
                <w:rStyle w:val="Strong"/>
                <w:rFonts w:cs="Times New Roman"/>
                <w:szCs w:val="28"/>
              </w:rPr>
              <w:t>Nội dung</w:t>
            </w:r>
          </w:p>
        </w:tc>
        <w:tc>
          <w:tcPr>
            <w:tcW w:w="1128" w:type="dxa"/>
            <w:vAlign w:val="center"/>
          </w:tcPr>
          <w:p w:rsidR="00AD3DBE" w:rsidRDefault="00AD3DBE" w:rsidP="002005C4">
            <w:r w:rsidRPr="003D2647">
              <w:rPr>
                <w:rStyle w:val="Strong"/>
                <w:rFonts w:cs="Times New Roman"/>
                <w:szCs w:val="28"/>
              </w:rPr>
              <w:t>Mức độ</w:t>
            </w:r>
          </w:p>
        </w:tc>
        <w:tc>
          <w:tcPr>
            <w:tcW w:w="6102" w:type="dxa"/>
            <w:vAlign w:val="center"/>
          </w:tcPr>
          <w:p w:rsidR="00AD3DBE" w:rsidRDefault="00AD3DBE" w:rsidP="002005C4">
            <w:r w:rsidRPr="003D2647">
              <w:rPr>
                <w:rStyle w:val="Strong"/>
                <w:rFonts w:cs="Times New Roman"/>
                <w:szCs w:val="28"/>
              </w:rPr>
              <w:t>Đơn vị kiến thức/Kỹ năng</w:t>
            </w:r>
          </w:p>
        </w:tc>
        <w:tc>
          <w:tcPr>
            <w:tcW w:w="992" w:type="dxa"/>
            <w:vAlign w:val="center"/>
          </w:tcPr>
          <w:p w:rsidR="00AD3DBE" w:rsidRDefault="00AD3DBE" w:rsidP="002005C4">
            <w:r w:rsidRPr="003D2647">
              <w:rPr>
                <w:rStyle w:val="Strong"/>
                <w:rFonts w:cs="Times New Roman"/>
                <w:szCs w:val="28"/>
              </w:rPr>
              <w:t>Câu hỏi</w:t>
            </w:r>
          </w:p>
        </w:tc>
      </w:tr>
      <w:tr w:rsidR="00AD3DBE" w:rsidTr="002005C4">
        <w:tc>
          <w:tcPr>
            <w:tcW w:w="1129" w:type="dxa"/>
            <w:vMerge w:val="restart"/>
            <w:vAlign w:val="center"/>
          </w:tcPr>
          <w:p w:rsidR="00AD3DBE" w:rsidRDefault="00AD3DBE" w:rsidP="002005C4">
            <w:r w:rsidRPr="003D2647">
              <w:rPr>
                <w:rFonts w:cs="Times New Roman"/>
                <w:b/>
                <w:bCs/>
                <w:szCs w:val="28"/>
              </w:rPr>
              <w:t>1. Cộng đồng &amp; Thiện nguyện</w:t>
            </w:r>
          </w:p>
        </w:tc>
        <w:tc>
          <w:tcPr>
            <w:tcW w:w="1128" w:type="dxa"/>
            <w:vAlign w:val="center"/>
          </w:tcPr>
          <w:p w:rsidR="00AD3DBE" w:rsidRDefault="00AD3DBE" w:rsidP="002005C4">
            <w:r w:rsidRPr="003D2647">
              <w:rPr>
                <w:rFonts w:cs="Times New Roman"/>
                <w:b/>
                <w:bCs/>
                <w:szCs w:val="28"/>
              </w:rPr>
              <w:t>Nhận biết</w:t>
            </w:r>
          </w:p>
        </w:tc>
        <w:tc>
          <w:tcPr>
            <w:tcW w:w="6102" w:type="dxa"/>
            <w:vAlign w:val="center"/>
          </w:tcPr>
          <w:p w:rsidR="00AD3DBE" w:rsidRPr="003D2647" w:rsidRDefault="00AD3DBE" w:rsidP="002005C4">
            <w:pPr>
              <w:pStyle w:val="NormalWeb"/>
              <w:rPr>
                <w:sz w:val="28"/>
                <w:szCs w:val="28"/>
              </w:rPr>
            </w:pPr>
            <w:r w:rsidRPr="003D2647">
              <w:rPr>
                <w:sz w:val="28"/>
                <w:szCs w:val="28"/>
              </w:rPr>
              <w:t xml:space="preserve">- </w:t>
            </w:r>
            <w:r w:rsidRPr="003D2647">
              <w:rPr>
                <w:rStyle w:val="citation-160"/>
                <w:sz w:val="28"/>
                <w:szCs w:val="28"/>
              </w:rPr>
              <w:t xml:space="preserve">Nhận diện các hoạt động phát triển cộng đồng </w:t>
            </w:r>
            <w:r w:rsidRPr="003D2647">
              <w:rPr>
                <w:rStyle w:val="citation-159"/>
                <w:sz w:val="28"/>
                <w:szCs w:val="28"/>
              </w:rPr>
              <w:t>.</w:t>
            </w:r>
          </w:p>
          <w:p w:rsidR="00AD3DBE" w:rsidRPr="003D2647" w:rsidRDefault="00AD3DBE" w:rsidP="002005C4">
            <w:pPr>
              <w:rPr>
                <w:rFonts w:cs="Times New Roman"/>
                <w:szCs w:val="28"/>
              </w:rPr>
            </w:pPr>
            <w:r w:rsidRPr="003D2647">
              <w:rPr>
                <w:rFonts w:cs="Times New Roman"/>
                <w:szCs w:val="28"/>
              </w:rPr>
              <w:br/>
            </w:r>
          </w:p>
          <w:p w:rsidR="00AD3DBE" w:rsidRDefault="00AD3DBE" w:rsidP="002005C4">
            <w:r w:rsidRPr="003D2647">
              <w:rPr>
                <w:rStyle w:val="citation-159"/>
                <w:rFonts w:cs="Times New Roman"/>
                <w:szCs w:val="28"/>
              </w:rPr>
              <w:t>- Những lưu ý khi thực hiện thiện nguyện (đúng đối tượng, đúng lúc)</w:t>
            </w:r>
            <w:r w:rsidRPr="003D2647">
              <w:rPr>
                <w:rFonts w:cs="Times New Roman"/>
                <w:szCs w:val="28"/>
              </w:rPr>
              <w:t>.</w:t>
            </w:r>
          </w:p>
        </w:tc>
        <w:tc>
          <w:tcPr>
            <w:tcW w:w="992" w:type="dxa"/>
            <w:vAlign w:val="center"/>
          </w:tcPr>
          <w:p w:rsidR="00AD3DBE" w:rsidRDefault="00AD3DBE" w:rsidP="002005C4">
            <w:r w:rsidRPr="003D2647">
              <w:rPr>
                <w:rFonts w:cs="Times New Roman"/>
                <w:szCs w:val="28"/>
              </w:rPr>
              <w:t>Câu 1, 5, 6 (TN)</w:t>
            </w:r>
          </w:p>
        </w:tc>
      </w:tr>
      <w:tr w:rsidR="00AD3DBE" w:rsidTr="002005C4">
        <w:tc>
          <w:tcPr>
            <w:tcW w:w="1129" w:type="dxa"/>
            <w:vMerge/>
            <w:vAlign w:val="center"/>
          </w:tcPr>
          <w:p w:rsidR="00AD3DBE" w:rsidRDefault="00AD3DBE" w:rsidP="002005C4"/>
        </w:tc>
        <w:tc>
          <w:tcPr>
            <w:tcW w:w="1128" w:type="dxa"/>
            <w:vAlign w:val="center"/>
          </w:tcPr>
          <w:p w:rsidR="00AD3DBE" w:rsidRDefault="00AD3DBE" w:rsidP="002005C4">
            <w:r w:rsidRPr="003D2647">
              <w:rPr>
                <w:rFonts w:cs="Times New Roman"/>
                <w:b/>
                <w:bCs/>
                <w:szCs w:val="28"/>
              </w:rPr>
              <w:t>Thông hiểu</w:t>
            </w:r>
          </w:p>
        </w:tc>
        <w:tc>
          <w:tcPr>
            <w:tcW w:w="6102" w:type="dxa"/>
            <w:vAlign w:val="center"/>
          </w:tcPr>
          <w:p w:rsidR="00AD3DBE" w:rsidRDefault="00AD3DBE" w:rsidP="002005C4">
            <w:r w:rsidRPr="003D2647">
              <w:rPr>
                <w:rStyle w:val="citation-158"/>
                <w:rFonts w:cs="Times New Roman"/>
                <w:szCs w:val="28"/>
              </w:rPr>
              <w:t>Hiểu được giá trị của việc duy trì văn nghệ truyền thống trong phát triển cộng đồng</w:t>
            </w:r>
            <w:r w:rsidRPr="003D2647">
              <w:rPr>
                <w:rFonts w:cs="Times New Roman"/>
                <w:szCs w:val="28"/>
              </w:rPr>
              <w:t>.</w:t>
            </w:r>
          </w:p>
        </w:tc>
        <w:tc>
          <w:tcPr>
            <w:tcW w:w="992" w:type="dxa"/>
            <w:vAlign w:val="center"/>
          </w:tcPr>
          <w:p w:rsidR="00AD3DBE" w:rsidRDefault="00AD3DBE" w:rsidP="002005C4">
            <w:r w:rsidRPr="003D2647">
              <w:rPr>
                <w:rFonts w:cs="Times New Roman"/>
                <w:szCs w:val="28"/>
              </w:rPr>
              <w:t>Câu 3 (TN)</w:t>
            </w:r>
          </w:p>
        </w:tc>
      </w:tr>
      <w:tr w:rsidR="00AD3DBE" w:rsidTr="002005C4">
        <w:tc>
          <w:tcPr>
            <w:tcW w:w="1129" w:type="dxa"/>
            <w:vMerge/>
            <w:vAlign w:val="center"/>
          </w:tcPr>
          <w:p w:rsidR="00AD3DBE" w:rsidRDefault="00AD3DBE" w:rsidP="002005C4"/>
        </w:tc>
        <w:tc>
          <w:tcPr>
            <w:tcW w:w="1128" w:type="dxa"/>
            <w:vAlign w:val="center"/>
          </w:tcPr>
          <w:p w:rsidR="00AD3DBE" w:rsidRDefault="00AD3DBE" w:rsidP="002005C4">
            <w:r w:rsidRPr="003D2647">
              <w:rPr>
                <w:rFonts w:cs="Times New Roman"/>
                <w:b/>
                <w:bCs/>
                <w:szCs w:val="28"/>
              </w:rPr>
              <w:t>Vận dụng</w:t>
            </w:r>
          </w:p>
        </w:tc>
        <w:tc>
          <w:tcPr>
            <w:tcW w:w="6102" w:type="dxa"/>
            <w:vAlign w:val="center"/>
          </w:tcPr>
          <w:p w:rsidR="00AD3DBE" w:rsidRDefault="00AD3DBE" w:rsidP="002005C4">
            <w:r w:rsidRPr="003D2647">
              <w:rPr>
                <w:rStyle w:val="citation-157"/>
                <w:rFonts w:cs="Times New Roman"/>
                <w:szCs w:val="28"/>
              </w:rPr>
              <w:t>Lập kế hoạch các bước tổ chức sự kiện giới thiệu vẻ đẹp địa phương</w:t>
            </w:r>
            <w:r w:rsidRPr="003D2647">
              <w:rPr>
                <w:rFonts w:cs="Times New Roman"/>
                <w:szCs w:val="28"/>
              </w:rPr>
              <w:t>.</w:t>
            </w:r>
          </w:p>
        </w:tc>
        <w:tc>
          <w:tcPr>
            <w:tcW w:w="992" w:type="dxa"/>
            <w:vAlign w:val="center"/>
          </w:tcPr>
          <w:p w:rsidR="00AD3DBE" w:rsidRDefault="00AD3DBE" w:rsidP="002005C4">
            <w:r w:rsidRPr="003D2647">
              <w:rPr>
                <w:rFonts w:cs="Times New Roman"/>
                <w:szCs w:val="28"/>
              </w:rPr>
              <w:t>Câu 1a (TL)</w:t>
            </w:r>
          </w:p>
        </w:tc>
      </w:tr>
      <w:tr w:rsidR="00AD3DBE" w:rsidTr="002005C4">
        <w:tc>
          <w:tcPr>
            <w:tcW w:w="1129" w:type="dxa"/>
            <w:vMerge w:val="restart"/>
            <w:vAlign w:val="center"/>
          </w:tcPr>
          <w:p w:rsidR="00AD3DBE" w:rsidRDefault="00AD3DBE" w:rsidP="002005C4">
            <w:r w:rsidRPr="003D2647">
              <w:rPr>
                <w:rFonts w:cs="Times New Roman"/>
                <w:b/>
                <w:bCs/>
                <w:szCs w:val="28"/>
              </w:rPr>
              <w:lastRenderedPageBreak/>
              <w:t>2. Bảo tồn cảnh quan</w:t>
            </w:r>
          </w:p>
        </w:tc>
        <w:tc>
          <w:tcPr>
            <w:tcW w:w="1128" w:type="dxa"/>
            <w:vAlign w:val="center"/>
          </w:tcPr>
          <w:p w:rsidR="00AD3DBE" w:rsidRDefault="00AD3DBE" w:rsidP="002005C4">
            <w:r w:rsidRPr="003D2647">
              <w:rPr>
                <w:rFonts w:cs="Times New Roman"/>
                <w:b/>
                <w:bCs/>
                <w:szCs w:val="28"/>
              </w:rPr>
              <w:t>Nhận biết</w:t>
            </w:r>
          </w:p>
        </w:tc>
        <w:tc>
          <w:tcPr>
            <w:tcW w:w="6102" w:type="dxa"/>
            <w:vAlign w:val="center"/>
          </w:tcPr>
          <w:p w:rsidR="00AD3DBE" w:rsidRDefault="00AD3DBE" w:rsidP="002005C4">
            <w:r w:rsidRPr="003D2647">
              <w:rPr>
                <w:rStyle w:val="citation-156"/>
                <w:rFonts w:cs="Times New Roman"/>
                <w:szCs w:val="28"/>
              </w:rPr>
              <w:t>Nhận diện các cách để bảo tồn cảnh quan và danh thắng</w:t>
            </w:r>
            <w:r w:rsidRPr="003D2647">
              <w:rPr>
                <w:rFonts w:cs="Times New Roman"/>
                <w:szCs w:val="28"/>
              </w:rPr>
              <w:t>.</w:t>
            </w:r>
          </w:p>
        </w:tc>
        <w:tc>
          <w:tcPr>
            <w:tcW w:w="992" w:type="dxa"/>
            <w:vAlign w:val="center"/>
          </w:tcPr>
          <w:p w:rsidR="00AD3DBE" w:rsidRDefault="00AD3DBE" w:rsidP="002005C4">
            <w:r w:rsidRPr="003D2647">
              <w:rPr>
                <w:rFonts w:cs="Times New Roman"/>
                <w:szCs w:val="28"/>
              </w:rPr>
              <w:t>Câu 7 (TN)</w:t>
            </w:r>
          </w:p>
        </w:tc>
      </w:tr>
      <w:tr w:rsidR="00AD3DBE" w:rsidTr="002005C4">
        <w:tc>
          <w:tcPr>
            <w:tcW w:w="1129" w:type="dxa"/>
            <w:vMerge/>
            <w:vAlign w:val="center"/>
          </w:tcPr>
          <w:p w:rsidR="00AD3DBE" w:rsidRDefault="00AD3DBE" w:rsidP="002005C4"/>
        </w:tc>
        <w:tc>
          <w:tcPr>
            <w:tcW w:w="1128" w:type="dxa"/>
            <w:vAlign w:val="center"/>
          </w:tcPr>
          <w:p w:rsidR="00AD3DBE" w:rsidRDefault="00AD3DBE" w:rsidP="002005C4">
            <w:r w:rsidRPr="003D2647">
              <w:rPr>
                <w:rFonts w:cs="Times New Roman"/>
                <w:b/>
                <w:bCs/>
                <w:szCs w:val="28"/>
              </w:rPr>
              <w:t>Thông hiểu</w:t>
            </w:r>
          </w:p>
        </w:tc>
        <w:tc>
          <w:tcPr>
            <w:tcW w:w="6102" w:type="dxa"/>
            <w:vAlign w:val="center"/>
          </w:tcPr>
          <w:p w:rsidR="00AD3DBE" w:rsidRDefault="00AD3DBE" w:rsidP="002005C4">
            <w:r w:rsidRPr="003D2647">
              <w:rPr>
                <w:rStyle w:val="citation-155"/>
                <w:rFonts w:cs="Times New Roman"/>
                <w:szCs w:val="28"/>
              </w:rPr>
              <w:t>Nhận biết các tiêu chí cần có của một hướng dẫn viên giới thiệu sản phẩm quê hương</w:t>
            </w:r>
            <w:r w:rsidRPr="003D2647">
              <w:rPr>
                <w:rFonts w:cs="Times New Roman"/>
                <w:szCs w:val="28"/>
              </w:rPr>
              <w:t>.</w:t>
            </w:r>
          </w:p>
        </w:tc>
        <w:tc>
          <w:tcPr>
            <w:tcW w:w="992" w:type="dxa"/>
            <w:vAlign w:val="center"/>
          </w:tcPr>
          <w:p w:rsidR="00AD3DBE" w:rsidRDefault="00AD3DBE" w:rsidP="002005C4">
            <w:r w:rsidRPr="003D2647">
              <w:rPr>
                <w:rFonts w:cs="Times New Roman"/>
                <w:szCs w:val="28"/>
              </w:rPr>
              <w:t>Câu 11 (TN)</w:t>
            </w:r>
          </w:p>
        </w:tc>
      </w:tr>
      <w:tr w:rsidR="00AD3DBE" w:rsidTr="002005C4">
        <w:tc>
          <w:tcPr>
            <w:tcW w:w="1129" w:type="dxa"/>
            <w:vMerge/>
            <w:vAlign w:val="center"/>
          </w:tcPr>
          <w:p w:rsidR="00AD3DBE" w:rsidRDefault="00AD3DBE" w:rsidP="002005C4"/>
        </w:tc>
        <w:tc>
          <w:tcPr>
            <w:tcW w:w="1128" w:type="dxa"/>
            <w:vAlign w:val="center"/>
          </w:tcPr>
          <w:p w:rsidR="00AD3DBE" w:rsidRDefault="00AD3DBE" w:rsidP="002005C4">
            <w:r w:rsidRPr="003D2647">
              <w:rPr>
                <w:rFonts w:cs="Times New Roman"/>
                <w:b/>
                <w:bCs/>
                <w:szCs w:val="28"/>
              </w:rPr>
              <w:t>Vận dụng</w:t>
            </w:r>
          </w:p>
        </w:tc>
        <w:tc>
          <w:tcPr>
            <w:tcW w:w="6102" w:type="dxa"/>
            <w:vAlign w:val="center"/>
          </w:tcPr>
          <w:p w:rsidR="00AD3DBE" w:rsidRDefault="00AD3DBE" w:rsidP="002005C4">
            <w:r w:rsidRPr="003D2647">
              <w:rPr>
                <w:rStyle w:val="citation-154"/>
                <w:rFonts w:cs="Times New Roman"/>
                <w:szCs w:val="28"/>
              </w:rPr>
              <w:t>Đưa ra các việc làm cụ thể để bảo tồn danh lam thắng cảnh (vệ sinh, tuyên truyền)</w:t>
            </w:r>
            <w:r w:rsidRPr="003D2647">
              <w:rPr>
                <w:rFonts w:cs="Times New Roman"/>
                <w:szCs w:val="28"/>
              </w:rPr>
              <w:t>.</w:t>
            </w:r>
          </w:p>
        </w:tc>
        <w:tc>
          <w:tcPr>
            <w:tcW w:w="992" w:type="dxa"/>
            <w:vAlign w:val="center"/>
          </w:tcPr>
          <w:p w:rsidR="00AD3DBE" w:rsidRDefault="00AD3DBE" w:rsidP="002005C4">
            <w:r w:rsidRPr="003D2647">
              <w:rPr>
                <w:rFonts w:cs="Times New Roman"/>
                <w:szCs w:val="28"/>
              </w:rPr>
              <w:t>Câu 1b (TL)</w:t>
            </w:r>
          </w:p>
        </w:tc>
      </w:tr>
      <w:tr w:rsidR="00AD3DBE" w:rsidTr="002005C4">
        <w:tc>
          <w:tcPr>
            <w:tcW w:w="1129" w:type="dxa"/>
            <w:vMerge w:val="restart"/>
            <w:vAlign w:val="center"/>
          </w:tcPr>
          <w:p w:rsidR="00AD3DBE" w:rsidRDefault="00AD3DBE" w:rsidP="002005C4">
            <w:r w:rsidRPr="003D2647">
              <w:rPr>
                <w:rFonts w:cs="Times New Roman"/>
                <w:b/>
                <w:bCs/>
                <w:szCs w:val="28"/>
              </w:rPr>
              <w:t>3. Phòng tránh thiên tai</w:t>
            </w:r>
          </w:p>
        </w:tc>
        <w:tc>
          <w:tcPr>
            <w:tcW w:w="1128" w:type="dxa"/>
            <w:vAlign w:val="center"/>
          </w:tcPr>
          <w:p w:rsidR="00AD3DBE" w:rsidRDefault="00AD3DBE" w:rsidP="002005C4">
            <w:r w:rsidRPr="003D2647">
              <w:rPr>
                <w:rFonts w:cs="Times New Roman"/>
                <w:b/>
                <w:bCs/>
                <w:szCs w:val="28"/>
              </w:rPr>
              <w:t>Nhận biết</w:t>
            </w:r>
          </w:p>
        </w:tc>
        <w:tc>
          <w:tcPr>
            <w:tcW w:w="6102" w:type="dxa"/>
            <w:vAlign w:val="center"/>
          </w:tcPr>
          <w:p w:rsidR="00AD3DBE" w:rsidRPr="003D2647" w:rsidRDefault="00AD3DBE" w:rsidP="002005C4">
            <w:pPr>
              <w:pStyle w:val="NormalWeb"/>
              <w:rPr>
                <w:sz w:val="28"/>
                <w:szCs w:val="28"/>
              </w:rPr>
            </w:pPr>
            <w:r w:rsidRPr="003D2647">
              <w:rPr>
                <w:sz w:val="28"/>
                <w:szCs w:val="28"/>
              </w:rPr>
              <w:t xml:space="preserve">- </w:t>
            </w:r>
            <w:r w:rsidRPr="003D2647">
              <w:rPr>
                <w:rStyle w:val="citation-153"/>
                <w:rFonts w:eastAsia="MS Mincho"/>
                <w:sz w:val="28"/>
                <w:szCs w:val="28"/>
              </w:rPr>
              <w:t xml:space="preserve">Nhận diện các hoạt động ứng phó trước bão </w:t>
            </w:r>
            <w:r w:rsidRPr="003D2647">
              <w:rPr>
                <w:rStyle w:val="citation-152"/>
                <w:sz w:val="28"/>
                <w:szCs w:val="28"/>
              </w:rPr>
              <w:t>.</w:t>
            </w:r>
          </w:p>
          <w:p w:rsidR="00AD3DBE" w:rsidRPr="003D2647" w:rsidRDefault="00AD3DBE" w:rsidP="002005C4">
            <w:pPr>
              <w:rPr>
                <w:rFonts w:cs="Times New Roman"/>
                <w:szCs w:val="28"/>
              </w:rPr>
            </w:pPr>
            <w:r w:rsidRPr="003D2647">
              <w:rPr>
                <w:rFonts w:cs="Times New Roman"/>
                <w:szCs w:val="28"/>
              </w:rPr>
              <w:br/>
            </w:r>
          </w:p>
          <w:p w:rsidR="00AD3DBE" w:rsidRDefault="00AD3DBE" w:rsidP="002005C4">
            <w:r w:rsidRPr="003D2647">
              <w:rPr>
                <w:rStyle w:val="citation-152"/>
                <w:rFonts w:cs="Times New Roman"/>
                <w:szCs w:val="28"/>
              </w:rPr>
              <w:t>- Nhận diện các sản phẩm truyền thông và nội dung báo cáo thiên tai</w:t>
            </w:r>
            <w:r w:rsidRPr="003D2647">
              <w:rPr>
                <w:rFonts w:cs="Times New Roman"/>
                <w:szCs w:val="28"/>
              </w:rPr>
              <w:t>.</w:t>
            </w:r>
          </w:p>
        </w:tc>
        <w:tc>
          <w:tcPr>
            <w:tcW w:w="992" w:type="dxa"/>
            <w:vAlign w:val="center"/>
          </w:tcPr>
          <w:p w:rsidR="00AD3DBE" w:rsidRDefault="00AD3DBE" w:rsidP="002005C4">
            <w:r w:rsidRPr="003D2647">
              <w:rPr>
                <w:rFonts w:cs="Times New Roman"/>
                <w:szCs w:val="28"/>
              </w:rPr>
              <w:t>Câu 2, 4, 10, 12 (TN)</w:t>
            </w:r>
          </w:p>
        </w:tc>
      </w:tr>
      <w:tr w:rsidR="00AD3DBE" w:rsidTr="002005C4">
        <w:tc>
          <w:tcPr>
            <w:tcW w:w="1129" w:type="dxa"/>
            <w:vMerge/>
            <w:vAlign w:val="center"/>
          </w:tcPr>
          <w:p w:rsidR="00AD3DBE" w:rsidRDefault="00AD3DBE" w:rsidP="002005C4"/>
        </w:tc>
        <w:tc>
          <w:tcPr>
            <w:tcW w:w="1128" w:type="dxa"/>
            <w:vAlign w:val="center"/>
          </w:tcPr>
          <w:p w:rsidR="00AD3DBE" w:rsidRDefault="00AD3DBE" w:rsidP="002005C4">
            <w:r w:rsidRPr="003D2647">
              <w:rPr>
                <w:rFonts w:cs="Times New Roman"/>
                <w:b/>
                <w:bCs/>
                <w:szCs w:val="28"/>
              </w:rPr>
              <w:t>Thông hiểu</w:t>
            </w:r>
          </w:p>
        </w:tc>
        <w:tc>
          <w:tcPr>
            <w:tcW w:w="6102" w:type="dxa"/>
            <w:vAlign w:val="center"/>
          </w:tcPr>
          <w:p w:rsidR="00AD3DBE" w:rsidRPr="003D2647" w:rsidRDefault="00AD3DBE" w:rsidP="002005C4">
            <w:pPr>
              <w:pStyle w:val="NormalWeb"/>
              <w:rPr>
                <w:sz w:val="28"/>
                <w:szCs w:val="28"/>
              </w:rPr>
            </w:pPr>
            <w:r w:rsidRPr="003D2647">
              <w:rPr>
                <w:sz w:val="28"/>
                <w:szCs w:val="28"/>
              </w:rPr>
              <w:t xml:space="preserve">- </w:t>
            </w:r>
            <w:r w:rsidRPr="003D2647">
              <w:rPr>
                <w:rStyle w:val="citation-151"/>
                <w:sz w:val="28"/>
                <w:szCs w:val="28"/>
              </w:rPr>
              <w:t xml:space="preserve">Hiểu nguyên nhân gây ra thiên tai trong cuộc sống hiện đại </w:t>
            </w:r>
            <w:r w:rsidRPr="003D2647">
              <w:rPr>
                <w:rStyle w:val="citation-150"/>
                <w:rFonts w:eastAsiaTheme="majorEastAsia"/>
                <w:sz w:val="28"/>
                <w:szCs w:val="28"/>
              </w:rPr>
              <w:t>.</w:t>
            </w:r>
          </w:p>
          <w:p w:rsidR="00AD3DBE" w:rsidRPr="003D2647" w:rsidRDefault="00AD3DBE" w:rsidP="002005C4">
            <w:pPr>
              <w:rPr>
                <w:rFonts w:cs="Times New Roman"/>
                <w:szCs w:val="28"/>
              </w:rPr>
            </w:pPr>
            <w:r w:rsidRPr="003D2647">
              <w:rPr>
                <w:rFonts w:cs="Times New Roman"/>
                <w:szCs w:val="28"/>
              </w:rPr>
              <w:br/>
            </w:r>
          </w:p>
          <w:p w:rsidR="00AD3DBE" w:rsidRDefault="00AD3DBE" w:rsidP="002005C4">
            <w:r w:rsidRPr="003D2647">
              <w:rPr>
                <w:rStyle w:val="citation-150"/>
                <w:rFonts w:cs="Times New Roman"/>
                <w:szCs w:val="28"/>
              </w:rPr>
              <w:t>- Hiểu vai trò của tổ chức Đoàn Thanh niên trong xã hội</w:t>
            </w:r>
            <w:r w:rsidRPr="003D2647">
              <w:rPr>
                <w:rFonts w:cs="Times New Roman"/>
                <w:szCs w:val="28"/>
              </w:rPr>
              <w:t>.</w:t>
            </w:r>
          </w:p>
        </w:tc>
        <w:tc>
          <w:tcPr>
            <w:tcW w:w="992" w:type="dxa"/>
            <w:vAlign w:val="center"/>
          </w:tcPr>
          <w:p w:rsidR="00AD3DBE" w:rsidRDefault="00AD3DBE" w:rsidP="002005C4">
            <w:r w:rsidRPr="003D2647">
              <w:rPr>
                <w:rFonts w:cs="Times New Roman"/>
                <w:szCs w:val="28"/>
              </w:rPr>
              <w:t>Câu 8, 9 (TN)</w:t>
            </w:r>
          </w:p>
        </w:tc>
      </w:tr>
      <w:tr w:rsidR="00AD3DBE" w:rsidTr="002005C4">
        <w:tc>
          <w:tcPr>
            <w:tcW w:w="1129" w:type="dxa"/>
            <w:vMerge/>
            <w:vAlign w:val="center"/>
          </w:tcPr>
          <w:p w:rsidR="00AD3DBE" w:rsidRDefault="00AD3DBE" w:rsidP="002005C4"/>
        </w:tc>
        <w:tc>
          <w:tcPr>
            <w:tcW w:w="1128" w:type="dxa"/>
            <w:vAlign w:val="center"/>
          </w:tcPr>
          <w:p w:rsidR="00AD3DBE" w:rsidRDefault="00AD3DBE" w:rsidP="002005C4">
            <w:r w:rsidRPr="003D2647">
              <w:rPr>
                <w:rFonts w:cs="Times New Roman"/>
                <w:b/>
                <w:bCs/>
                <w:szCs w:val="28"/>
              </w:rPr>
              <w:t>Vận dụng</w:t>
            </w:r>
          </w:p>
        </w:tc>
        <w:tc>
          <w:tcPr>
            <w:tcW w:w="6102" w:type="dxa"/>
            <w:vAlign w:val="center"/>
          </w:tcPr>
          <w:p w:rsidR="00AD3DBE" w:rsidRDefault="00AD3DBE" w:rsidP="002005C4">
            <w:r w:rsidRPr="003D2647">
              <w:rPr>
                <w:rStyle w:val="citation-149"/>
                <w:rFonts w:cs="Times New Roman"/>
                <w:szCs w:val="28"/>
              </w:rPr>
              <w:t>Trình bày được các biện pháp cụ thể địa phương đã thực hiện để phòng tránh thiên tai</w:t>
            </w:r>
            <w:r w:rsidRPr="003D2647">
              <w:rPr>
                <w:rFonts w:cs="Times New Roman"/>
                <w:szCs w:val="28"/>
              </w:rPr>
              <w:t>.</w:t>
            </w:r>
          </w:p>
        </w:tc>
        <w:tc>
          <w:tcPr>
            <w:tcW w:w="992" w:type="dxa"/>
            <w:vAlign w:val="center"/>
          </w:tcPr>
          <w:p w:rsidR="00AD3DBE" w:rsidRDefault="00AD3DBE" w:rsidP="002005C4">
            <w:r w:rsidRPr="003D2647">
              <w:rPr>
                <w:rFonts w:cs="Times New Roman"/>
                <w:szCs w:val="28"/>
              </w:rPr>
              <w:t>Câu 2 (TL)</w:t>
            </w:r>
          </w:p>
        </w:tc>
      </w:tr>
    </w:tbl>
    <w:p w:rsidR="00AD3DBE" w:rsidRPr="003D2647" w:rsidRDefault="00AD3DBE" w:rsidP="00AD3DBE">
      <w:pPr>
        <w:pStyle w:val="NormalWeb"/>
        <w:shd w:val="clear" w:color="auto" w:fill="FFFFFF"/>
        <w:jc w:val="center"/>
        <w:rPr>
          <w:b/>
          <w:color w:val="000000"/>
          <w:sz w:val="28"/>
          <w:szCs w:val="28"/>
        </w:rPr>
      </w:pPr>
      <w:r w:rsidRPr="003D2647">
        <w:rPr>
          <w:b/>
          <w:color w:val="000000"/>
          <w:sz w:val="28"/>
          <w:szCs w:val="28"/>
        </w:rPr>
        <w:t>ĐỀ BÀI</w:t>
      </w:r>
    </w:p>
    <w:p w:rsidR="00AD3DBE" w:rsidRPr="003D2647" w:rsidRDefault="00AD3DBE" w:rsidP="00AD3DBE">
      <w:pPr>
        <w:pStyle w:val="NormalWeb"/>
        <w:shd w:val="clear" w:color="auto" w:fill="FFFFFF"/>
        <w:ind w:left="-142" w:firstLine="142"/>
        <w:jc w:val="both"/>
        <w:rPr>
          <w:b/>
          <w:color w:val="000000"/>
          <w:sz w:val="28"/>
          <w:szCs w:val="28"/>
        </w:rPr>
      </w:pPr>
      <w:r w:rsidRPr="003D2647">
        <w:rPr>
          <w:color w:val="000000"/>
          <w:sz w:val="28"/>
          <w:szCs w:val="28"/>
        </w:rPr>
        <w:t xml:space="preserve">   </w:t>
      </w:r>
      <w:r w:rsidRPr="003D2647">
        <w:rPr>
          <w:b/>
          <w:color w:val="000000"/>
          <w:sz w:val="28"/>
          <w:szCs w:val="28"/>
        </w:rPr>
        <w:t>A. PHẦN TRẮC NGHIỆM (6,0 điểm)</w:t>
      </w:r>
    </w:p>
    <w:p w:rsidR="00AD3DBE" w:rsidRPr="003D2647" w:rsidRDefault="00AD3DBE" w:rsidP="00AD3DBE">
      <w:pPr>
        <w:pStyle w:val="NormalWeb"/>
        <w:shd w:val="clear" w:color="auto" w:fill="FFFFFF"/>
        <w:jc w:val="both"/>
        <w:rPr>
          <w:color w:val="000000"/>
          <w:sz w:val="28"/>
          <w:szCs w:val="28"/>
        </w:rPr>
      </w:pPr>
      <w:bookmarkStart w:id="1" w:name="_Hlk89054847"/>
      <w:bookmarkStart w:id="2" w:name="_Hlk128665510"/>
      <w:bookmarkStart w:id="3" w:name="_Hlk89093546"/>
      <w:bookmarkStart w:id="4" w:name="_Hlk89070538"/>
      <w:bookmarkEnd w:id="1"/>
      <w:bookmarkEnd w:id="2"/>
      <w:bookmarkEnd w:id="3"/>
      <w:bookmarkEnd w:id="4"/>
      <w:r w:rsidRPr="003D2647">
        <w:rPr>
          <w:b/>
          <w:color w:val="000000"/>
          <w:sz w:val="28"/>
          <w:szCs w:val="28"/>
        </w:rPr>
        <w:t>       Câu 1</w:t>
      </w:r>
      <w:r w:rsidRPr="003D2647">
        <w:rPr>
          <w:color w:val="000000"/>
          <w:sz w:val="28"/>
          <w:szCs w:val="28"/>
        </w:rPr>
        <w:t xml:space="preserve"> </w:t>
      </w:r>
      <w:r w:rsidRPr="003D2647">
        <w:rPr>
          <w:b/>
          <w:color w:val="000000"/>
          <w:sz w:val="28"/>
          <w:szCs w:val="28"/>
        </w:rPr>
        <w:t>(0,5 điểm).</w:t>
      </w:r>
      <w:r w:rsidRPr="003D2647">
        <w:rPr>
          <w:color w:val="000000"/>
          <w:sz w:val="28"/>
          <w:szCs w:val="28"/>
        </w:rPr>
        <w:t> </w:t>
      </w:r>
      <w:bookmarkStart w:id="5" w:name="_Hlk89070546"/>
      <w:bookmarkStart w:id="6" w:name="_Hlk89037296"/>
      <w:bookmarkEnd w:id="5"/>
      <w:bookmarkEnd w:id="6"/>
      <w:r w:rsidRPr="003D2647">
        <w:rPr>
          <w:color w:val="000000"/>
          <w:sz w:val="28"/>
          <w:szCs w:val="28"/>
        </w:rPr>
        <w:t>Đâu không phải là điều cần lưu ý khi thực hiện hoạt động thiện nguyện?</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A.</w:t>
      </w:r>
      <w:r w:rsidRPr="003D2647">
        <w:rPr>
          <w:color w:val="000000"/>
          <w:sz w:val="28"/>
          <w:szCs w:val="28"/>
        </w:rPr>
        <w:t>Cần phải có có mặt đông đủ của người dân nơi tổ chức hoạt động</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B. </w:t>
      </w:r>
      <w:r w:rsidRPr="003D2647">
        <w:rPr>
          <w:color w:val="000000"/>
          <w:sz w:val="28"/>
          <w:szCs w:val="28"/>
        </w:rPr>
        <w:t>Hoạt động thiện nguyện cần thực hiện đúng thời điểm, đúng đối tượng.</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C. </w:t>
      </w:r>
      <w:r w:rsidRPr="003D2647">
        <w:rPr>
          <w:color w:val="000000"/>
          <w:sz w:val="28"/>
          <w:szCs w:val="28"/>
        </w:rPr>
        <w:t>Cần xin phép chính quyền địa phương, hoặc cá nhân, tổ chức có quyền hạn.</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D. </w:t>
      </w:r>
      <w:r w:rsidRPr="003D2647">
        <w:rPr>
          <w:color w:val="000000"/>
          <w:sz w:val="28"/>
          <w:szCs w:val="28"/>
        </w:rPr>
        <w:t>Cần đối xử công bằng với tất cả các đối tượng được thụ hưởng trong hoạt động thiện nguyện.</w:t>
      </w:r>
    </w:p>
    <w:p w:rsidR="00AD3DBE" w:rsidRPr="003D2647" w:rsidRDefault="00AD3DBE" w:rsidP="00AD3DBE">
      <w:pPr>
        <w:pStyle w:val="NormalWeb"/>
        <w:shd w:val="clear" w:color="auto" w:fill="FFFFFF"/>
        <w:spacing w:before="0" w:beforeAutospacing="0"/>
        <w:jc w:val="both"/>
        <w:rPr>
          <w:sz w:val="28"/>
          <w:szCs w:val="28"/>
        </w:rPr>
      </w:pPr>
      <w:r w:rsidRPr="003D2647">
        <w:rPr>
          <w:color w:val="000000"/>
          <w:sz w:val="28"/>
          <w:szCs w:val="28"/>
          <w:lang w:val="vi-VN"/>
        </w:rPr>
        <w:t xml:space="preserve">       </w:t>
      </w:r>
      <w:r w:rsidRPr="003D2647">
        <w:rPr>
          <w:b/>
          <w:color w:val="000000"/>
          <w:sz w:val="28"/>
          <w:szCs w:val="28"/>
          <w:lang w:val="vi-VN"/>
        </w:rPr>
        <w:t>Câu 2 (0,5 điểm).</w:t>
      </w:r>
      <w:r w:rsidRPr="003D2647">
        <w:rPr>
          <w:color w:val="333333"/>
          <w:sz w:val="28"/>
          <w:szCs w:val="28"/>
        </w:rPr>
        <w:t> </w:t>
      </w:r>
      <w:r w:rsidRPr="003D2647">
        <w:rPr>
          <w:sz w:val="28"/>
          <w:szCs w:val="28"/>
        </w:rPr>
        <w:t>Hoạt động nào sau đây là cần thiết để ứng phó trước bão?</w:t>
      </w:r>
    </w:p>
    <w:p w:rsidR="00AD3DBE" w:rsidRPr="003D2647" w:rsidRDefault="00AD3DBE" w:rsidP="00AD3DBE">
      <w:pPr>
        <w:shd w:val="clear" w:color="auto" w:fill="FFFFFF"/>
        <w:spacing w:before="100" w:beforeAutospacing="1" w:after="0" w:line="240" w:lineRule="auto"/>
        <w:jc w:val="both"/>
        <w:rPr>
          <w:rFonts w:cs="Times New Roman"/>
          <w:szCs w:val="28"/>
        </w:rPr>
      </w:pPr>
      <w:r w:rsidRPr="003D2647">
        <w:rPr>
          <w:rFonts w:cs="Times New Roman"/>
          <w:szCs w:val="28"/>
        </w:rPr>
        <w:t xml:space="preserve">      A. Tiếp tục theo dõi thông tin trên báo, đài</w:t>
      </w:r>
    </w:p>
    <w:p w:rsidR="00AD3DBE" w:rsidRPr="003D2647" w:rsidRDefault="00AD3DBE" w:rsidP="00AD3DBE">
      <w:pPr>
        <w:shd w:val="clear" w:color="auto" w:fill="FFFFFF"/>
        <w:spacing w:before="100" w:beforeAutospacing="1" w:after="0" w:line="240" w:lineRule="auto"/>
        <w:jc w:val="both"/>
        <w:rPr>
          <w:rFonts w:cs="Times New Roman"/>
          <w:szCs w:val="28"/>
        </w:rPr>
      </w:pPr>
      <w:r w:rsidRPr="003D2647">
        <w:rPr>
          <w:rFonts w:cs="Times New Roman"/>
          <w:szCs w:val="28"/>
        </w:rPr>
        <w:t xml:space="preserve">      B. Tích trữ thêm lương thực, thực phẩm đề phòng mưa bão kéo dài</w:t>
      </w:r>
    </w:p>
    <w:p w:rsidR="00AD3DBE" w:rsidRPr="003D2647" w:rsidRDefault="00AD3DBE" w:rsidP="00AD3DBE">
      <w:pPr>
        <w:pStyle w:val="Heading6"/>
        <w:keepNext w:val="0"/>
        <w:keepLines w:val="0"/>
        <w:shd w:val="clear" w:color="auto" w:fill="FFFFFF"/>
        <w:spacing w:after="240" w:line="240" w:lineRule="auto"/>
        <w:jc w:val="both"/>
        <w:rPr>
          <w:rFonts w:ascii="Times New Roman" w:hAnsi="Times New Roman" w:cs="Times New Roman"/>
          <w:color w:val="auto"/>
          <w:szCs w:val="28"/>
        </w:rPr>
      </w:pPr>
      <w:r w:rsidRPr="003D2647">
        <w:rPr>
          <w:rFonts w:ascii="Times New Roman" w:hAnsi="Times New Roman" w:cs="Times New Roman"/>
          <w:color w:val="auto"/>
          <w:szCs w:val="28"/>
        </w:rPr>
        <w:t xml:space="preserve">      C.  Chặt cây cối già gần nhà đề phòng gẫy, đổ vào người</w:t>
      </w:r>
    </w:p>
    <w:p w:rsidR="00AD3DBE" w:rsidRPr="003D2647" w:rsidRDefault="00AD3DBE" w:rsidP="00AD3DBE">
      <w:pPr>
        <w:shd w:val="clear" w:color="auto" w:fill="FFFFFF"/>
        <w:spacing w:before="40" w:after="240" w:line="240" w:lineRule="auto"/>
        <w:jc w:val="both"/>
        <w:rPr>
          <w:rFonts w:cs="Times New Roman"/>
          <w:szCs w:val="28"/>
        </w:rPr>
      </w:pPr>
      <w:r w:rsidRPr="003D2647">
        <w:rPr>
          <w:rFonts w:cs="Times New Roman"/>
          <w:szCs w:val="28"/>
        </w:rPr>
        <w:lastRenderedPageBreak/>
        <w:t xml:space="preserve">       D. Tất cả đáp án trên đều đúng</w:t>
      </w:r>
    </w:p>
    <w:p w:rsidR="00AD3DBE" w:rsidRPr="003D2647" w:rsidRDefault="00AD3DBE" w:rsidP="00AD3DBE">
      <w:pPr>
        <w:pStyle w:val="NormalWeb"/>
        <w:shd w:val="clear" w:color="auto" w:fill="FFFFFF"/>
        <w:jc w:val="both"/>
        <w:rPr>
          <w:color w:val="000000"/>
          <w:sz w:val="28"/>
          <w:szCs w:val="28"/>
        </w:rPr>
      </w:pPr>
      <w:r w:rsidRPr="003D2647">
        <w:rPr>
          <w:b/>
          <w:color w:val="000000"/>
          <w:sz w:val="28"/>
          <w:szCs w:val="28"/>
          <w:lang w:val="vi-VN"/>
        </w:rPr>
        <w:t>       Câu 3 (0,5 điểm).</w:t>
      </w:r>
      <w:r w:rsidRPr="003D2647">
        <w:rPr>
          <w:color w:val="000000"/>
          <w:sz w:val="28"/>
          <w:szCs w:val="28"/>
          <w:lang w:val="vi-VN"/>
        </w:rPr>
        <w:t> </w:t>
      </w:r>
      <w:r w:rsidRPr="003D2647">
        <w:rPr>
          <w:color w:val="000000"/>
          <w:sz w:val="28"/>
          <w:szCs w:val="28"/>
        </w:rPr>
        <w:t>Khánh hát rất hay nhưng không muốn tham gia câu lạc bộ văn nghệ truyền thống. Bạn ấy cho rằng những bài hát đó quá xưa và không hợp thời đại. </w:t>
      </w:r>
      <w:r w:rsidRPr="003D2647">
        <w:rPr>
          <w:color w:val="000000"/>
          <w:sz w:val="28"/>
          <w:szCs w:val="28"/>
          <w:lang w:val="vi-VN"/>
        </w:rPr>
        <w:t>Em có đồng tình với ý kiến của </w:t>
      </w:r>
      <w:r w:rsidRPr="003D2647">
        <w:rPr>
          <w:color w:val="000000"/>
          <w:sz w:val="28"/>
          <w:szCs w:val="28"/>
        </w:rPr>
        <w:t>Khánh </w:t>
      </w:r>
      <w:r w:rsidRPr="003D2647">
        <w:rPr>
          <w:color w:val="000000"/>
          <w:sz w:val="28"/>
          <w:szCs w:val="28"/>
          <w:lang w:val="vi-VN"/>
        </w:rPr>
        <w:t>không?</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A. Không đồng ý vì</w:t>
      </w:r>
      <w:r w:rsidRPr="003D2647">
        <w:rPr>
          <w:color w:val="000000"/>
          <w:sz w:val="28"/>
          <w:szCs w:val="28"/>
        </w:rPr>
        <w:t> những ca khúc truyền thống là những ca khúc được dạy bắt buộc trong chương trình giáo dục</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B. Đồng ý vì </w:t>
      </w:r>
      <w:r w:rsidRPr="003D2647">
        <w:rPr>
          <w:color w:val="000000"/>
          <w:sz w:val="28"/>
          <w:szCs w:val="28"/>
        </w:rPr>
        <w:t> văn nghệ </w:t>
      </w:r>
      <w:r w:rsidRPr="003D2647">
        <w:rPr>
          <w:color w:val="000000"/>
          <w:sz w:val="28"/>
          <w:szCs w:val="28"/>
          <w:lang w:val="vi-VN"/>
        </w:rPr>
        <w:t>truyền thống không đem lại </w:t>
      </w:r>
      <w:r w:rsidRPr="003D2647">
        <w:rPr>
          <w:color w:val="000000"/>
          <w:sz w:val="28"/>
          <w:szCs w:val="28"/>
        </w:rPr>
        <w:t>giá trị tinh thần như những ca khúc hiện đại</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C. Đồng ý vì </w:t>
      </w:r>
      <w:r w:rsidRPr="003D2647">
        <w:rPr>
          <w:color w:val="000000"/>
          <w:sz w:val="28"/>
          <w:szCs w:val="28"/>
        </w:rPr>
        <w:t>những bài hát </w:t>
      </w:r>
      <w:r w:rsidRPr="003D2647">
        <w:rPr>
          <w:color w:val="000000"/>
          <w:sz w:val="28"/>
          <w:szCs w:val="28"/>
          <w:lang w:val="vi-VN"/>
        </w:rPr>
        <w:t>truyền thống không còn phù hợp với cuộc sống hiện đại ngày nay.</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D. Không đồng tình vì việc duy trì </w:t>
      </w:r>
      <w:r w:rsidRPr="003D2647">
        <w:rPr>
          <w:color w:val="000000"/>
          <w:sz w:val="28"/>
          <w:szCs w:val="28"/>
        </w:rPr>
        <w:t> bài hát, văn nghệ </w:t>
      </w:r>
      <w:r w:rsidRPr="003D2647">
        <w:rPr>
          <w:color w:val="000000"/>
          <w:sz w:val="28"/>
          <w:szCs w:val="28"/>
          <w:lang w:val="vi-VN"/>
        </w:rPr>
        <w:t>truyền thống địa phương cũng là một hành động góp phần giáo dục truyền thống địa phương, phát triển cộng đồng.</w:t>
      </w:r>
    </w:p>
    <w:p w:rsidR="00AD3DBE" w:rsidRPr="003D2647" w:rsidRDefault="00AD3DBE" w:rsidP="00AD3DBE">
      <w:pPr>
        <w:pStyle w:val="NormalWeb"/>
        <w:shd w:val="clear" w:color="auto" w:fill="FFFFFF"/>
        <w:jc w:val="both"/>
        <w:rPr>
          <w:color w:val="000000"/>
          <w:sz w:val="28"/>
          <w:szCs w:val="28"/>
        </w:rPr>
      </w:pPr>
      <w:r w:rsidRPr="003D2647">
        <w:rPr>
          <w:b/>
          <w:color w:val="000000"/>
          <w:sz w:val="28"/>
          <w:szCs w:val="28"/>
          <w:lang w:val="vi-VN"/>
        </w:rPr>
        <w:t>       Câu 4 (0,5 điểm).</w:t>
      </w:r>
      <w:r w:rsidRPr="003D2647">
        <w:rPr>
          <w:color w:val="000000"/>
          <w:sz w:val="28"/>
          <w:szCs w:val="28"/>
          <w:lang w:val="vi-VN"/>
        </w:rPr>
        <w:t> Đâu không phải là</w:t>
      </w:r>
      <w:r w:rsidRPr="003D2647">
        <w:rPr>
          <w:color w:val="000000"/>
          <w:sz w:val="28"/>
          <w:szCs w:val="28"/>
        </w:rPr>
        <w:t> nội dung cần có khi lập bảng báo cáo kết quả sưu tầm tài liệu về thiên tai ở địa phương</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A.</w:t>
      </w:r>
      <w:r w:rsidRPr="003D2647">
        <w:rPr>
          <w:color w:val="000000"/>
          <w:sz w:val="28"/>
          <w:szCs w:val="28"/>
        </w:rPr>
        <w:t>Tác giả, người đưa tin của bài báo, video…</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B.</w:t>
      </w:r>
      <w:r w:rsidRPr="003D2647">
        <w:rPr>
          <w:color w:val="000000"/>
          <w:sz w:val="28"/>
          <w:szCs w:val="28"/>
        </w:rPr>
        <w:t> Tên bài báo, hình ảnh, video</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C. </w:t>
      </w:r>
      <w:r w:rsidRPr="003D2647">
        <w:rPr>
          <w:color w:val="000000"/>
          <w:sz w:val="28"/>
          <w:szCs w:val="28"/>
        </w:rPr>
        <w:t>Nội dung của bài báo, hình ảnh, video.</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D.</w:t>
      </w:r>
      <w:r w:rsidRPr="003D2647">
        <w:rPr>
          <w:color w:val="000000"/>
          <w:sz w:val="28"/>
          <w:szCs w:val="28"/>
        </w:rPr>
        <w:t> Nguồn của các tư liệu</w:t>
      </w:r>
      <w:r w:rsidRPr="003D2647">
        <w:rPr>
          <w:color w:val="000000"/>
          <w:sz w:val="28"/>
          <w:szCs w:val="28"/>
          <w:lang w:val="vi-VN"/>
        </w:rPr>
        <w:t>.</w:t>
      </w:r>
    </w:p>
    <w:p w:rsidR="00AD3DBE" w:rsidRPr="003D2647" w:rsidRDefault="00AD3DBE" w:rsidP="00AD3DBE">
      <w:pPr>
        <w:pStyle w:val="NormalWeb"/>
        <w:shd w:val="clear" w:color="auto" w:fill="FFFFFF"/>
        <w:spacing w:before="240" w:beforeAutospacing="0"/>
        <w:jc w:val="both"/>
        <w:rPr>
          <w:sz w:val="28"/>
          <w:szCs w:val="28"/>
        </w:rPr>
      </w:pPr>
      <w:r w:rsidRPr="003D2647">
        <w:rPr>
          <w:b/>
          <w:color w:val="000000"/>
          <w:sz w:val="28"/>
          <w:szCs w:val="28"/>
          <w:lang w:val="vi-VN"/>
        </w:rPr>
        <w:t xml:space="preserve">       Câu 5 (0,5 điểm. </w:t>
      </w:r>
      <w:r w:rsidRPr="003D2647">
        <w:rPr>
          <w:sz w:val="28"/>
          <w:szCs w:val="28"/>
        </w:rPr>
        <w:t>Đâu là hoạt động phát triển cộng đồng ở địa phương?</w:t>
      </w:r>
    </w:p>
    <w:p w:rsidR="00AD3DBE" w:rsidRPr="003D2647" w:rsidRDefault="00AD3DBE" w:rsidP="00AD3DBE">
      <w:pPr>
        <w:shd w:val="clear" w:color="auto" w:fill="FFFFFF"/>
        <w:spacing w:before="240" w:after="0" w:line="240" w:lineRule="auto"/>
        <w:jc w:val="both"/>
        <w:rPr>
          <w:rFonts w:cs="Times New Roman"/>
          <w:szCs w:val="28"/>
        </w:rPr>
      </w:pPr>
      <w:r w:rsidRPr="003D2647">
        <w:rPr>
          <w:rFonts w:cs="Times New Roman"/>
          <w:szCs w:val="28"/>
        </w:rPr>
        <w:t xml:space="preserve">        A. Phát triển kinh tế</w:t>
      </w:r>
    </w:p>
    <w:p w:rsidR="00AD3DBE" w:rsidRPr="003D2647" w:rsidRDefault="00AD3DBE" w:rsidP="00AD3DBE">
      <w:pPr>
        <w:shd w:val="clear" w:color="auto" w:fill="FFFFFF"/>
        <w:spacing w:before="240" w:after="0" w:line="240" w:lineRule="auto"/>
        <w:jc w:val="both"/>
        <w:rPr>
          <w:rFonts w:cs="Times New Roman"/>
          <w:szCs w:val="28"/>
        </w:rPr>
      </w:pPr>
      <w:r w:rsidRPr="003D2647">
        <w:rPr>
          <w:rFonts w:cs="Times New Roman"/>
          <w:szCs w:val="28"/>
        </w:rPr>
        <w:t xml:space="preserve">        B. Nâng cao đời sống sức khỏe tinh thần</w:t>
      </w:r>
    </w:p>
    <w:p w:rsidR="00AD3DBE" w:rsidRPr="003D2647" w:rsidRDefault="00AD3DBE" w:rsidP="00AD3DBE">
      <w:pPr>
        <w:shd w:val="clear" w:color="auto" w:fill="FFFFFF"/>
        <w:spacing w:before="240" w:after="0" w:line="240" w:lineRule="auto"/>
        <w:jc w:val="both"/>
        <w:rPr>
          <w:rFonts w:cs="Times New Roman"/>
          <w:szCs w:val="28"/>
        </w:rPr>
      </w:pPr>
      <w:r w:rsidRPr="003D2647">
        <w:rPr>
          <w:rFonts w:cs="Times New Roman"/>
          <w:szCs w:val="28"/>
        </w:rPr>
        <w:t xml:space="preserve">        C. Bảo tồn và phát huy bản sắc văn hóa</w:t>
      </w:r>
    </w:p>
    <w:p w:rsidR="00AD3DBE" w:rsidRPr="003D2647" w:rsidRDefault="00AD3DBE" w:rsidP="00AD3DBE">
      <w:pPr>
        <w:pStyle w:val="Heading6"/>
        <w:keepNext w:val="0"/>
        <w:keepLines w:val="0"/>
        <w:shd w:val="clear" w:color="auto" w:fill="FFFFFF"/>
        <w:spacing w:before="240" w:line="240" w:lineRule="auto"/>
        <w:jc w:val="both"/>
        <w:rPr>
          <w:rFonts w:ascii="Times New Roman" w:hAnsi="Times New Roman" w:cs="Times New Roman"/>
          <w:color w:val="auto"/>
          <w:szCs w:val="28"/>
        </w:rPr>
      </w:pPr>
      <w:r w:rsidRPr="003D2647">
        <w:rPr>
          <w:rFonts w:ascii="Times New Roman" w:hAnsi="Times New Roman" w:cs="Times New Roman"/>
          <w:color w:val="auto"/>
          <w:szCs w:val="28"/>
        </w:rPr>
        <w:t xml:space="preserve">         D. Cả ba đáp án trên đều đúng</w:t>
      </w:r>
    </w:p>
    <w:p w:rsidR="00AD3DBE" w:rsidRPr="003D2647" w:rsidRDefault="00AD3DBE" w:rsidP="00AD3DBE">
      <w:pPr>
        <w:pStyle w:val="NormalWeb"/>
        <w:shd w:val="clear" w:color="auto" w:fill="FFFFFF"/>
        <w:jc w:val="both"/>
        <w:rPr>
          <w:sz w:val="28"/>
          <w:szCs w:val="28"/>
        </w:rPr>
      </w:pPr>
      <w:r w:rsidRPr="003D2647">
        <w:rPr>
          <w:color w:val="000000"/>
          <w:sz w:val="28"/>
          <w:szCs w:val="28"/>
          <w:lang w:val="vi-VN"/>
        </w:rPr>
        <w:t xml:space="preserve">       </w:t>
      </w:r>
      <w:r w:rsidRPr="003D2647">
        <w:rPr>
          <w:b/>
          <w:color w:val="000000"/>
          <w:sz w:val="28"/>
          <w:szCs w:val="28"/>
          <w:lang w:val="vi-VN"/>
        </w:rPr>
        <w:t>Câu 6 (0,5 điểm).</w:t>
      </w:r>
      <w:r w:rsidRPr="003D2647">
        <w:rPr>
          <w:color w:val="000000"/>
          <w:sz w:val="28"/>
          <w:szCs w:val="28"/>
          <w:lang w:val="vi-VN"/>
        </w:rPr>
        <w:t> </w:t>
      </w:r>
      <w:r w:rsidRPr="003D2647">
        <w:rPr>
          <w:color w:val="333333"/>
          <w:sz w:val="28"/>
          <w:szCs w:val="28"/>
        </w:rPr>
        <w:t> </w:t>
      </w:r>
      <w:r w:rsidRPr="003D2647">
        <w:rPr>
          <w:sz w:val="28"/>
          <w:szCs w:val="28"/>
        </w:rPr>
        <w:t>Lưu ý khi thực hiện kế hoạch thiện nguyện là:</w:t>
      </w:r>
    </w:p>
    <w:p w:rsidR="00AD3DBE" w:rsidRPr="003D2647" w:rsidRDefault="00AD3DBE" w:rsidP="00AD3DBE">
      <w:pPr>
        <w:shd w:val="clear" w:color="auto" w:fill="FFFFFF"/>
        <w:spacing w:before="100" w:beforeAutospacing="1" w:after="0" w:line="240" w:lineRule="auto"/>
        <w:jc w:val="both"/>
        <w:rPr>
          <w:rFonts w:cs="Times New Roman"/>
          <w:szCs w:val="28"/>
        </w:rPr>
      </w:pPr>
      <w:r w:rsidRPr="003D2647">
        <w:rPr>
          <w:rFonts w:cs="Times New Roman"/>
          <w:szCs w:val="28"/>
        </w:rPr>
        <w:t xml:space="preserve">      A. Hoạt động thiện nguyện cần thực hiện đúng đối tượng, đúng thời điểm</w:t>
      </w:r>
    </w:p>
    <w:p w:rsidR="00AD3DBE" w:rsidRPr="003D2647" w:rsidRDefault="00AD3DBE" w:rsidP="00AD3DBE">
      <w:pPr>
        <w:shd w:val="clear" w:color="auto" w:fill="FFFFFF"/>
        <w:spacing w:before="100" w:beforeAutospacing="1" w:after="0" w:line="240" w:lineRule="auto"/>
        <w:jc w:val="both"/>
        <w:rPr>
          <w:rFonts w:cs="Times New Roman"/>
          <w:szCs w:val="28"/>
        </w:rPr>
      </w:pPr>
      <w:r w:rsidRPr="003D2647">
        <w:rPr>
          <w:rFonts w:cs="Times New Roman"/>
          <w:szCs w:val="28"/>
        </w:rPr>
        <w:t xml:space="preserve">      B. Cần xin phép chính quyền địa phương hoặc cá nhân tổ chức có quyền hạn</w:t>
      </w:r>
    </w:p>
    <w:p w:rsidR="00AD3DBE" w:rsidRPr="003D2647" w:rsidRDefault="00AD3DBE" w:rsidP="00AD3DBE">
      <w:pPr>
        <w:shd w:val="clear" w:color="auto" w:fill="FFFFFF"/>
        <w:spacing w:before="100" w:beforeAutospacing="1" w:after="0" w:line="240" w:lineRule="auto"/>
        <w:jc w:val="both"/>
        <w:rPr>
          <w:rFonts w:cs="Times New Roman"/>
          <w:szCs w:val="28"/>
        </w:rPr>
      </w:pPr>
      <w:r w:rsidRPr="003D2647">
        <w:rPr>
          <w:rFonts w:cs="Times New Roman"/>
          <w:szCs w:val="28"/>
        </w:rPr>
        <w:t xml:space="preserve">      C. Cần đối xử công bằng với tất cả các đối tượng được thụ hưởng trong hoạt động thiện nguyện</w:t>
      </w:r>
    </w:p>
    <w:p w:rsidR="00AD3DBE" w:rsidRPr="003D2647" w:rsidRDefault="00AD3DBE" w:rsidP="00AD3DBE">
      <w:pPr>
        <w:pStyle w:val="Heading6"/>
        <w:keepNext w:val="0"/>
        <w:keepLines w:val="0"/>
        <w:shd w:val="clear" w:color="auto" w:fill="FFFFFF"/>
        <w:spacing w:before="0" w:line="240" w:lineRule="auto"/>
        <w:jc w:val="both"/>
        <w:rPr>
          <w:rFonts w:ascii="Times New Roman" w:hAnsi="Times New Roman" w:cs="Times New Roman"/>
          <w:color w:val="auto"/>
          <w:szCs w:val="28"/>
        </w:rPr>
      </w:pPr>
      <w:r w:rsidRPr="003D2647">
        <w:rPr>
          <w:rFonts w:ascii="Times New Roman" w:hAnsi="Times New Roman" w:cs="Times New Roman"/>
          <w:color w:val="auto"/>
          <w:szCs w:val="28"/>
        </w:rPr>
        <w:lastRenderedPageBreak/>
        <w:t xml:space="preserve">      D. Tất cả phương án trên đúng</w:t>
      </w:r>
    </w:p>
    <w:p w:rsidR="00AD3DBE" w:rsidRPr="003D2647" w:rsidRDefault="00AD3DBE" w:rsidP="00AD3DBE">
      <w:pPr>
        <w:pStyle w:val="NormalWeb"/>
        <w:shd w:val="clear" w:color="auto" w:fill="FFFFFF"/>
        <w:jc w:val="both"/>
        <w:rPr>
          <w:sz w:val="28"/>
          <w:szCs w:val="28"/>
        </w:rPr>
      </w:pPr>
      <w:r w:rsidRPr="003D2647">
        <w:rPr>
          <w:b/>
          <w:color w:val="000000"/>
          <w:sz w:val="28"/>
          <w:szCs w:val="28"/>
          <w:lang w:val="vi-VN"/>
        </w:rPr>
        <w:t>       Câu 7 (0,5 điểm</w:t>
      </w:r>
      <w:r w:rsidRPr="003D2647">
        <w:rPr>
          <w:b/>
          <w:sz w:val="28"/>
          <w:szCs w:val="28"/>
          <w:lang w:val="vi-VN"/>
        </w:rPr>
        <w:t>).</w:t>
      </w:r>
      <w:r w:rsidRPr="003D2647">
        <w:rPr>
          <w:sz w:val="28"/>
          <w:szCs w:val="28"/>
          <w:lang w:val="vi-VN"/>
        </w:rPr>
        <w:t xml:space="preserve"> </w:t>
      </w:r>
      <w:r w:rsidRPr="003D2647">
        <w:rPr>
          <w:sz w:val="28"/>
          <w:szCs w:val="28"/>
        </w:rPr>
        <w:t>Đâu là cách để bảo tồn cảnh quan thiên nhiên, danh lam thắng cảnh?</w:t>
      </w:r>
    </w:p>
    <w:p w:rsidR="00AD3DBE" w:rsidRPr="003D2647" w:rsidRDefault="00AD3DBE" w:rsidP="00AD3DBE">
      <w:pPr>
        <w:shd w:val="clear" w:color="auto" w:fill="FFFFFF"/>
        <w:spacing w:before="100" w:beforeAutospacing="1" w:after="0" w:line="240" w:lineRule="auto"/>
        <w:jc w:val="both"/>
        <w:rPr>
          <w:rFonts w:cs="Times New Roman"/>
          <w:szCs w:val="28"/>
        </w:rPr>
      </w:pPr>
      <w:r w:rsidRPr="003D2647">
        <w:rPr>
          <w:rFonts w:cs="Times New Roman"/>
          <w:szCs w:val="28"/>
        </w:rPr>
        <w:t xml:space="preserve">       A. Nghiêm cấm các hành vi, việc làm phá hoại cảnh quan thiên nhiên</w:t>
      </w:r>
    </w:p>
    <w:p w:rsidR="00AD3DBE" w:rsidRPr="003D2647" w:rsidRDefault="00AD3DBE" w:rsidP="00AD3DBE">
      <w:pPr>
        <w:shd w:val="clear" w:color="auto" w:fill="FFFFFF"/>
        <w:spacing w:before="100" w:beforeAutospacing="1" w:after="0" w:line="240" w:lineRule="auto"/>
        <w:jc w:val="both"/>
        <w:rPr>
          <w:rFonts w:cs="Times New Roman"/>
          <w:szCs w:val="28"/>
        </w:rPr>
      </w:pPr>
      <w:r w:rsidRPr="003D2647">
        <w:rPr>
          <w:rFonts w:cs="Times New Roman"/>
          <w:szCs w:val="28"/>
        </w:rPr>
        <w:t xml:space="preserve">       B.  Áp dụng các hình thức phạt tiền để cảnh cáo người vi phạm nhiều lần</w:t>
      </w:r>
    </w:p>
    <w:p w:rsidR="00AD3DBE" w:rsidRPr="003D2647" w:rsidRDefault="00AD3DBE" w:rsidP="00AD3DBE">
      <w:pPr>
        <w:shd w:val="clear" w:color="auto" w:fill="FFFFFF"/>
        <w:spacing w:before="100" w:beforeAutospacing="1" w:line="240" w:lineRule="auto"/>
        <w:jc w:val="both"/>
        <w:rPr>
          <w:rFonts w:cs="Times New Roman"/>
          <w:szCs w:val="28"/>
        </w:rPr>
      </w:pPr>
      <w:r w:rsidRPr="003D2647">
        <w:rPr>
          <w:rFonts w:cs="Times New Roman"/>
          <w:szCs w:val="28"/>
        </w:rPr>
        <w:t xml:space="preserve">       C. Phát triển du lịch gắn liền với bảo vệ môi trường</w:t>
      </w:r>
    </w:p>
    <w:p w:rsidR="00AD3DBE" w:rsidRPr="003D2647" w:rsidRDefault="00AD3DBE" w:rsidP="00AD3DBE">
      <w:pPr>
        <w:pStyle w:val="Heading6"/>
        <w:keepNext w:val="0"/>
        <w:keepLines w:val="0"/>
        <w:shd w:val="clear" w:color="auto" w:fill="FFFFFF"/>
        <w:spacing w:before="0" w:after="160" w:line="240" w:lineRule="auto"/>
        <w:jc w:val="both"/>
        <w:rPr>
          <w:rFonts w:ascii="Times New Roman" w:hAnsi="Times New Roman" w:cs="Times New Roman"/>
          <w:color w:val="auto"/>
          <w:szCs w:val="28"/>
        </w:rPr>
      </w:pPr>
      <w:r w:rsidRPr="003D2647">
        <w:rPr>
          <w:rFonts w:ascii="Times New Roman" w:hAnsi="Times New Roman" w:cs="Times New Roman"/>
          <w:color w:val="auto"/>
          <w:szCs w:val="28"/>
        </w:rPr>
        <w:t xml:space="preserve">       D. Tất cả đáp án trên đều đúng</w:t>
      </w:r>
    </w:p>
    <w:p w:rsidR="00AD3DBE" w:rsidRPr="003D2647" w:rsidRDefault="00AD3DBE" w:rsidP="00AD3DBE">
      <w:pPr>
        <w:pStyle w:val="NormalWeb"/>
        <w:shd w:val="clear" w:color="auto" w:fill="FFFFFF"/>
        <w:jc w:val="both"/>
        <w:rPr>
          <w:color w:val="000000"/>
          <w:sz w:val="28"/>
          <w:szCs w:val="28"/>
        </w:rPr>
      </w:pPr>
      <w:r w:rsidRPr="003D2647">
        <w:rPr>
          <w:b/>
          <w:color w:val="000000"/>
          <w:sz w:val="28"/>
          <w:szCs w:val="28"/>
          <w:lang w:val="vi-VN"/>
        </w:rPr>
        <w:t>       Câu 8 (0,5 điểm).</w:t>
      </w:r>
      <w:r w:rsidRPr="003D2647">
        <w:rPr>
          <w:color w:val="000000"/>
          <w:sz w:val="28"/>
          <w:szCs w:val="28"/>
          <w:lang w:val="vi-VN"/>
        </w:rPr>
        <w:t> Đâu</w:t>
      </w:r>
      <w:r w:rsidRPr="003D2647">
        <w:rPr>
          <w:color w:val="000000"/>
          <w:sz w:val="28"/>
          <w:szCs w:val="28"/>
        </w:rPr>
        <w:t> được xem là nguyên nhân lớn dẫn đến thiên tai xảy ra thường xuyên trong cuộc sống hiện đại ngày nay</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A. </w:t>
      </w:r>
      <w:r w:rsidRPr="003D2647">
        <w:rPr>
          <w:color w:val="000000"/>
          <w:sz w:val="28"/>
          <w:szCs w:val="28"/>
        </w:rPr>
        <w:t>Do sự dâng lên của mực nước biển và sự khai thác của các ngành công nghiệp nặng</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B.</w:t>
      </w:r>
      <w:r w:rsidRPr="003D2647">
        <w:rPr>
          <w:color w:val="000000"/>
          <w:sz w:val="28"/>
          <w:szCs w:val="28"/>
        </w:rPr>
        <w:t>Biến đổi khí hậu, ô nhiễm môi trường, sự tàn phá tài nguyên của con người</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C.</w:t>
      </w:r>
      <w:r w:rsidRPr="003D2647">
        <w:rPr>
          <w:color w:val="000000"/>
          <w:sz w:val="28"/>
          <w:szCs w:val="28"/>
        </w:rPr>
        <w:t> Sự mất liên kết chuỗi mắt xích thức ăn trong quần thể sinh vật trên trái đất</w:t>
      </w:r>
      <w:r w:rsidRPr="003D2647">
        <w:rPr>
          <w:color w:val="000000"/>
          <w:sz w:val="28"/>
          <w:szCs w:val="28"/>
          <w:lang w:val="vi-VN"/>
        </w:rPr>
        <w:t>. </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rPr>
        <w:t xml:space="preserve">       </w:t>
      </w:r>
      <w:r w:rsidRPr="003D2647">
        <w:rPr>
          <w:color w:val="000000"/>
          <w:sz w:val="28"/>
          <w:szCs w:val="28"/>
          <w:lang w:val="vi-VN"/>
        </w:rPr>
        <w:t>D. </w:t>
      </w:r>
      <w:r w:rsidRPr="003D2647">
        <w:rPr>
          <w:color w:val="000000"/>
          <w:sz w:val="28"/>
          <w:szCs w:val="28"/>
        </w:rPr>
        <w:t>Do sự nóng lên toàn cầu khiến băng ở hai Cực tan nhanh dẫn đến lũ lụt,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xml:space="preserve"> </w:t>
      </w:r>
      <w:r w:rsidRPr="003D2647">
        <w:rPr>
          <w:color w:val="000000"/>
          <w:sz w:val="28"/>
          <w:szCs w:val="28"/>
        </w:rPr>
        <w:t>hạn hán thất thường.</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xml:space="preserve">       </w:t>
      </w:r>
      <w:r w:rsidRPr="003D2647">
        <w:rPr>
          <w:b/>
          <w:color w:val="000000"/>
          <w:sz w:val="28"/>
          <w:szCs w:val="28"/>
          <w:lang w:val="vi-VN"/>
        </w:rPr>
        <w:t>Câu 9 (0,5 điểm)</w:t>
      </w:r>
      <w:r w:rsidRPr="003D2647">
        <w:rPr>
          <w:color w:val="000000"/>
          <w:sz w:val="28"/>
          <w:szCs w:val="28"/>
          <w:lang w:val="vi-VN"/>
        </w:rPr>
        <w:t>. Em hiểu gì về </w:t>
      </w:r>
      <w:r w:rsidRPr="003D2647">
        <w:rPr>
          <w:color w:val="000000"/>
          <w:sz w:val="28"/>
          <w:szCs w:val="28"/>
        </w:rPr>
        <w:t> Đoàn Thanh niên Cộng sản </w:t>
      </w:r>
      <w:r w:rsidRPr="003D2647">
        <w:rPr>
          <w:color w:val="000000"/>
          <w:sz w:val="28"/>
          <w:szCs w:val="28"/>
          <w:lang w:val="vi-VN"/>
        </w:rPr>
        <w:t>Hồ Chí Minh?</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A.</w:t>
      </w:r>
      <w:r w:rsidRPr="003D2647">
        <w:rPr>
          <w:color w:val="000000"/>
          <w:sz w:val="28"/>
          <w:szCs w:val="28"/>
        </w:rPr>
        <w:t>Là một tổ chức chính trị– xã hội do Đảng Cộng sản Việt Nam và Chủ tịch Hồ Chí Minh sáng lập</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B. Là tổ chức chính trị - văn hóa của</w:t>
      </w:r>
      <w:r w:rsidRPr="003D2647">
        <w:rPr>
          <w:color w:val="000000"/>
          <w:sz w:val="28"/>
          <w:szCs w:val="28"/>
        </w:rPr>
        <w:t> thanh</w:t>
      </w:r>
      <w:r w:rsidRPr="003D2647">
        <w:rPr>
          <w:color w:val="000000"/>
          <w:sz w:val="28"/>
          <w:szCs w:val="28"/>
          <w:lang w:val="vi-VN"/>
        </w:rPr>
        <w:t> thiếu niên Việt Nam.</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C. Là tổ chức dành cho </w:t>
      </w:r>
      <w:r w:rsidRPr="003D2647">
        <w:rPr>
          <w:color w:val="000000"/>
          <w:sz w:val="28"/>
          <w:szCs w:val="28"/>
        </w:rPr>
        <w:t>thanh </w:t>
      </w:r>
      <w:r w:rsidRPr="003D2647">
        <w:rPr>
          <w:color w:val="000000"/>
          <w:sz w:val="28"/>
          <w:szCs w:val="28"/>
          <w:lang w:val="vi-VN"/>
        </w:rPr>
        <w:t>niên </w:t>
      </w:r>
      <w:r w:rsidRPr="003D2647">
        <w:rPr>
          <w:color w:val="000000"/>
          <w:sz w:val="28"/>
          <w:szCs w:val="28"/>
        </w:rPr>
        <w:t>trong </w:t>
      </w:r>
      <w:r w:rsidRPr="003D2647">
        <w:rPr>
          <w:color w:val="000000"/>
          <w:sz w:val="28"/>
          <w:szCs w:val="28"/>
          <w:lang w:val="vi-VN"/>
        </w:rPr>
        <w:t>độ tuổi từ </w:t>
      </w:r>
      <w:r w:rsidRPr="003D2647">
        <w:rPr>
          <w:color w:val="000000"/>
          <w:sz w:val="28"/>
          <w:szCs w:val="28"/>
        </w:rPr>
        <w:t>18</w:t>
      </w:r>
      <w:r w:rsidRPr="003D2647">
        <w:rPr>
          <w:color w:val="000000"/>
          <w:sz w:val="28"/>
          <w:szCs w:val="28"/>
          <w:lang w:val="vi-VN"/>
        </w:rPr>
        <w:t> đến </w:t>
      </w:r>
      <w:r w:rsidRPr="003D2647">
        <w:rPr>
          <w:color w:val="000000"/>
          <w:sz w:val="28"/>
          <w:szCs w:val="28"/>
        </w:rPr>
        <w:t>24</w:t>
      </w:r>
      <w:r w:rsidRPr="003D2647">
        <w:rPr>
          <w:color w:val="000000"/>
          <w:sz w:val="28"/>
          <w:szCs w:val="28"/>
          <w:lang w:val="vi-VN"/>
        </w:rPr>
        <w:t> tuổi tại Việt Nam.  </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D. Là lực lượng nòng cốt của của</w:t>
      </w:r>
      <w:r w:rsidRPr="003D2647">
        <w:rPr>
          <w:color w:val="000000"/>
          <w:sz w:val="28"/>
          <w:szCs w:val="28"/>
        </w:rPr>
        <w:t> Đảng Cộng sản Việt Nam</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xml:space="preserve">       </w:t>
      </w:r>
      <w:r w:rsidRPr="003D2647">
        <w:rPr>
          <w:b/>
          <w:color w:val="000000"/>
          <w:sz w:val="28"/>
          <w:szCs w:val="28"/>
          <w:lang w:val="vi-VN"/>
        </w:rPr>
        <w:t>Câu 10 (0,5 điểm).</w:t>
      </w:r>
      <w:r w:rsidRPr="003D2647">
        <w:rPr>
          <w:color w:val="000000"/>
          <w:sz w:val="28"/>
          <w:szCs w:val="28"/>
          <w:lang w:val="vi-VN"/>
        </w:rPr>
        <w:t>  Đâu không phải</w:t>
      </w:r>
      <w:r w:rsidRPr="003D2647">
        <w:rPr>
          <w:color w:val="000000"/>
          <w:sz w:val="28"/>
          <w:szCs w:val="28"/>
        </w:rPr>
        <w:t> là mức độ thiệt hại do thiên tai gây ra</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A. </w:t>
      </w:r>
      <w:r w:rsidRPr="003D2647">
        <w:rPr>
          <w:color w:val="000000"/>
          <w:sz w:val="28"/>
          <w:szCs w:val="28"/>
        </w:rPr>
        <w:t>Số người bị thương, mất tích, thiệt mạng…</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B.</w:t>
      </w:r>
      <w:r w:rsidRPr="003D2647">
        <w:rPr>
          <w:color w:val="000000"/>
          <w:sz w:val="28"/>
          <w:szCs w:val="28"/>
        </w:rPr>
        <w:t> Tài sản bị hư hại, phá hủy..</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C.</w:t>
      </w:r>
      <w:r w:rsidRPr="003D2647">
        <w:rPr>
          <w:color w:val="000000"/>
          <w:sz w:val="28"/>
          <w:szCs w:val="28"/>
        </w:rPr>
        <w:t>Số lượng người phải sơ tán do thiên tai.</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D.</w:t>
      </w:r>
      <w:r w:rsidRPr="003D2647">
        <w:rPr>
          <w:color w:val="000000"/>
          <w:sz w:val="28"/>
          <w:szCs w:val="28"/>
        </w:rPr>
        <w:t> Diện tích đất bị sạt lở, diện tích rừng bị đổ...</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b/>
          <w:color w:val="000000"/>
          <w:sz w:val="28"/>
          <w:szCs w:val="28"/>
          <w:lang w:val="vi-VN"/>
        </w:rPr>
        <w:lastRenderedPageBreak/>
        <w:t>       Câu 11 (0,5 điểm).</w:t>
      </w:r>
      <w:r w:rsidRPr="003D2647">
        <w:rPr>
          <w:color w:val="000000"/>
          <w:sz w:val="28"/>
          <w:szCs w:val="28"/>
          <w:lang w:val="vi-VN"/>
        </w:rPr>
        <w:t xml:space="preserve"> Ý nào dưới đây không đúng khi nói về </w:t>
      </w:r>
      <w:r w:rsidRPr="003D2647">
        <w:rPr>
          <w:color w:val="000000"/>
          <w:sz w:val="28"/>
          <w:szCs w:val="28"/>
        </w:rPr>
        <w:t>tiêu chí của một hướng dẫn viên giới thiệu các sản phẩm quê hương?</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A.</w:t>
      </w:r>
      <w:r w:rsidRPr="003D2647">
        <w:rPr>
          <w:color w:val="000000"/>
          <w:sz w:val="28"/>
          <w:szCs w:val="28"/>
        </w:rPr>
        <w:t> Ngôn ngữ lưu loát, dễ hiểu, dễ nghe</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B. </w:t>
      </w:r>
      <w:r w:rsidRPr="003D2647">
        <w:rPr>
          <w:color w:val="000000"/>
          <w:sz w:val="28"/>
          <w:szCs w:val="28"/>
        </w:rPr>
        <w:t>Có kĩ năng phản biện trong tình huống gây tranh cãi</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C.</w:t>
      </w:r>
      <w:r w:rsidRPr="003D2647">
        <w:rPr>
          <w:color w:val="000000"/>
          <w:sz w:val="28"/>
          <w:szCs w:val="28"/>
        </w:rPr>
        <w:t> Khuôn mặt tươi tắn, cơ thể linh hoạt</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D.</w:t>
      </w:r>
      <w:r w:rsidRPr="003D2647">
        <w:rPr>
          <w:color w:val="000000"/>
          <w:sz w:val="28"/>
          <w:szCs w:val="28"/>
        </w:rPr>
        <w:t> Có khả năng thuyết phục và lan tỏa đến mọi người</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b/>
          <w:color w:val="000000"/>
          <w:sz w:val="28"/>
          <w:szCs w:val="28"/>
          <w:lang w:val="vi-VN"/>
        </w:rPr>
        <w:t>       Câu 12 (0,5 điểm).</w:t>
      </w:r>
      <w:r w:rsidRPr="003D2647">
        <w:rPr>
          <w:color w:val="000000"/>
          <w:sz w:val="28"/>
          <w:szCs w:val="28"/>
          <w:lang w:val="vi-VN"/>
        </w:rPr>
        <w:t> Ý nào dưới đây không</w:t>
      </w:r>
      <w:r w:rsidRPr="003D2647">
        <w:rPr>
          <w:color w:val="000000"/>
          <w:sz w:val="28"/>
          <w:szCs w:val="28"/>
        </w:rPr>
        <w:t> phải sản phẩm truyền thông phòng tránh thiên tai, giảm nhẹ rủi ro khi gặp thiên tai cho người dân địa phương</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A.</w:t>
      </w:r>
      <w:r w:rsidRPr="003D2647">
        <w:rPr>
          <w:color w:val="000000"/>
          <w:sz w:val="28"/>
          <w:szCs w:val="28"/>
        </w:rPr>
        <w:t> Thiết kế áp phích, băng rôn, tờ rơi, cẩm nang..</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B.</w:t>
      </w:r>
      <w:r w:rsidRPr="003D2647">
        <w:rPr>
          <w:color w:val="000000"/>
          <w:sz w:val="28"/>
          <w:szCs w:val="28"/>
        </w:rPr>
        <w:t> Viết tiểu phẩm</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C.</w:t>
      </w:r>
      <w:r w:rsidRPr="003D2647">
        <w:rPr>
          <w:color w:val="000000"/>
          <w:sz w:val="28"/>
          <w:szCs w:val="28"/>
        </w:rPr>
        <w:t> Sáng tác thơ, về, bài hát..</w:t>
      </w:r>
      <w:r w:rsidRPr="003D2647">
        <w:rPr>
          <w:color w:val="000000"/>
          <w:sz w:val="28"/>
          <w:szCs w:val="28"/>
          <w:lang w:val="vi-VN"/>
        </w:rPr>
        <w:t>.  </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D.</w:t>
      </w:r>
      <w:r w:rsidRPr="003D2647">
        <w:rPr>
          <w:color w:val="000000"/>
          <w:sz w:val="28"/>
          <w:szCs w:val="28"/>
        </w:rPr>
        <w:t>Phát bản tin dự báo thời tiết của truyền hình</w:t>
      </w:r>
      <w:r w:rsidRPr="003D2647">
        <w:rPr>
          <w:color w:val="000000"/>
          <w:sz w:val="28"/>
          <w:szCs w:val="28"/>
          <w:lang w:val="vi-VN"/>
        </w:rPr>
        <w:t>.</w:t>
      </w:r>
    </w:p>
    <w:p w:rsidR="00AD3DBE" w:rsidRPr="003D2647" w:rsidRDefault="00AD3DBE" w:rsidP="00AD3DBE">
      <w:pPr>
        <w:pStyle w:val="NormalWeb"/>
        <w:shd w:val="clear" w:color="auto" w:fill="FFFFFF"/>
        <w:jc w:val="both"/>
        <w:rPr>
          <w:b/>
          <w:color w:val="000000"/>
          <w:sz w:val="28"/>
          <w:szCs w:val="28"/>
        </w:rPr>
      </w:pPr>
      <w:r w:rsidRPr="003D2647">
        <w:rPr>
          <w:color w:val="000000"/>
          <w:sz w:val="28"/>
          <w:szCs w:val="28"/>
          <w:lang w:val="vi-VN"/>
        </w:rPr>
        <w:t xml:space="preserve">      </w:t>
      </w:r>
      <w:r w:rsidRPr="003D2647">
        <w:rPr>
          <w:b/>
          <w:color w:val="000000"/>
          <w:sz w:val="28"/>
          <w:szCs w:val="28"/>
          <w:lang w:val="vi-VN"/>
        </w:rPr>
        <w:t> B. PHẦN TỰ LUẬN (4,0 điểm)</w:t>
      </w:r>
    </w:p>
    <w:p w:rsidR="00AD3DBE" w:rsidRPr="003D2647" w:rsidRDefault="00AD3DBE" w:rsidP="00AD3DBE">
      <w:pPr>
        <w:pStyle w:val="NormalWeb"/>
        <w:shd w:val="clear" w:color="auto" w:fill="FFFFFF"/>
        <w:jc w:val="both"/>
        <w:rPr>
          <w:b/>
          <w:color w:val="000000"/>
          <w:sz w:val="28"/>
          <w:szCs w:val="28"/>
        </w:rPr>
      </w:pPr>
      <w:r w:rsidRPr="003D2647">
        <w:rPr>
          <w:b/>
          <w:color w:val="000000"/>
          <w:sz w:val="28"/>
          <w:szCs w:val="28"/>
          <w:lang w:val="vi-VN"/>
        </w:rPr>
        <w:t>       Câu 1 (3,0 điểm).</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a.</w:t>
      </w:r>
      <w:r w:rsidRPr="003D2647">
        <w:rPr>
          <w:color w:val="000000"/>
          <w:sz w:val="28"/>
          <w:szCs w:val="28"/>
        </w:rPr>
        <w:t> Nêu các bước chính để chuẩn bị tổ chức sự kiện giới thiệu về vẻ đẹp cảnh quan thiên nhiên, danh lam thắng cảnh của địa phương</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b. Nêu một số</w:t>
      </w:r>
      <w:r w:rsidRPr="003D2647">
        <w:rPr>
          <w:color w:val="000000"/>
          <w:sz w:val="28"/>
          <w:szCs w:val="28"/>
        </w:rPr>
        <w:t> việc làm bảo tồn cảnh quan thiên nhiên và danh lam, thắng cảnh</w:t>
      </w:r>
      <w:r w:rsidRPr="003D2647">
        <w:rPr>
          <w:color w:val="000000"/>
          <w:sz w:val="28"/>
          <w:szCs w:val="28"/>
          <w:lang w:val="vi-VN"/>
        </w:rPr>
        <w:t>.</w:t>
      </w:r>
    </w:p>
    <w:p w:rsidR="00AD3DBE" w:rsidRPr="003D2647" w:rsidRDefault="00AD3DBE" w:rsidP="00AD3DBE">
      <w:pPr>
        <w:pStyle w:val="NormalWeb"/>
        <w:shd w:val="clear" w:color="auto" w:fill="FFFFFF"/>
        <w:jc w:val="both"/>
        <w:rPr>
          <w:color w:val="000000"/>
          <w:sz w:val="28"/>
          <w:szCs w:val="28"/>
        </w:rPr>
      </w:pPr>
      <w:r w:rsidRPr="003D2647">
        <w:rPr>
          <w:color w:val="000000"/>
          <w:sz w:val="28"/>
          <w:szCs w:val="28"/>
          <w:lang w:val="vi-VN"/>
        </w:rPr>
        <w:t xml:space="preserve">        </w:t>
      </w:r>
      <w:r w:rsidRPr="003D2647">
        <w:rPr>
          <w:b/>
          <w:color w:val="000000"/>
          <w:sz w:val="28"/>
          <w:szCs w:val="28"/>
          <w:lang w:val="vi-VN"/>
        </w:rPr>
        <w:t>Câu 2 (1,0 điểm).</w:t>
      </w:r>
      <w:r w:rsidRPr="003D2647">
        <w:rPr>
          <w:color w:val="000000"/>
          <w:sz w:val="28"/>
          <w:szCs w:val="28"/>
          <w:lang w:val="vi-VN"/>
        </w:rPr>
        <w:t> Nêu một số </w:t>
      </w:r>
      <w:r w:rsidRPr="003D2647">
        <w:rPr>
          <w:color w:val="000000"/>
          <w:sz w:val="28"/>
          <w:szCs w:val="28"/>
        </w:rPr>
        <w:t>biện pháp mà địa phương em đã làm để phòng tránh thiên tai.</w:t>
      </w:r>
    </w:p>
    <w:p w:rsidR="00AD3DBE" w:rsidRPr="003D2647" w:rsidRDefault="00AD3DBE" w:rsidP="00AD3DBE">
      <w:pPr>
        <w:shd w:val="clear" w:color="auto" w:fill="FFFFFF"/>
        <w:spacing w:after="0" w:line="240" w:lineRule="auto"/>
        <w:jc w:val="center"/>
        <w:outlineLvl w:val="1"/>
        <w:rPr>
          <w:rFonts w:eastAsia="Times New Roman" w:cs="Times New Roman"/>
          <w:b/>
          <w:bCs/>
          <w:color w:val="003399"/>
          <w:szCs w:val="28"/>
        </w:rPr>
      </w:pPr>
      <w:r w:rsidRPr="003D2647">
        <w:rPr>
          <w:rFonts w:eastAsia="Times New Roman" w:cs="Times New Roman"/>
          <w:b/>
          <w:bCs/>
          <w:szCs w:val="28"/>
        </w:rPr>
        <w:t>ĐÁP ÁN ĐỀ KIỂM TRA GIỮA KÌ 2 HĐTN 8 CTST</w:t>
      </w:r>
    </w:p>
    <w:p w:rsidR="00AD3DBE" w:rsidRPr="003D2647" w:rsidRDefault="00AD3DBE" w:rsidP="00AD3DBE">
      <w:pPr>
        <w:shd w:val="clear" w:color="auto" w:fill="FFFFFF"/>
        <w:spacing w:after="0" w:line="240" w:lineRule="auto"/>
        <w:rPr>
          <w:rFonts w:eastAsia="Times New Roman" w:cs="Times New Roman"/>
          <w:szCs w:val="28"/>
        </w:rPr>
      </w:pPr>
      <w:r w:rsidRPr="003D2647">
        <w:rPr>
          <w:rFonts w:eastAsia="Times New Roman" w:cs="Times New Roman"/>
          <w:b/>
          <w:bCs/>
          <w:szCs w:val="28"/>
          <w:bdr w:val="none" w:sz="0" w:space="0" w:color="auto" w:frame="1"/>
        </w:rPr>
        <w:t>A. Trắc nghiệm(6,0đ)</w:t>
      </w:r>
    </w:p>
    <w:tbl>
      <w:tblPr>
        <w:tblW w:w="9497" w:type="dxa"/>
        <w:shd w:val="clear" w:color="auto" w:fill="FFFFFF"/>
        <w:tblCellMar>
          <w:left w:w="0" w:type="dxa"/>
          <w:right w:w="0" w:type="dxa"/>
        </w:tblCellMar>
        <w:tblLook w:val="04A0" w:firstRow="1" w:lastRow="0" w:firstColumn="1" w:lastColumn="0" w:noHBand="0" w:noVBand="1"/>
      </w:tblPr>
      <w:tblGrid>
        <w:gridCol w:w="1342"/>
        <w:gridCol w:w="809"/>
        <w:gridCol w:w="706"/>
        <w:gridCol w:w="664"/>
        <w:gridCol w:w="664"/>
        <w:gridCol w:w="664"/>
        <w:gridCol w:w="664"/>
        <w:gridCol w:w="664"/>
        <w:gridCol w:w="664"/>
        <w:gridCol w:w="664"/>
        <w:gridCol w:w="664"/>
        <w:gridCol w:w="664"/>
        <w:gridCol w:w="664"/>
      </w:tblGrid>
      <w:tr w:rsidR="00AD3DBE" w:rsidRPr="003D2647" w:rsidTr="002005C4">
        <w:trPr>
          <w:trHeight w:val="270"/>
        </w:trPr>
        <w:tc>
          <w:tcPr>
            <w:tcW w:w="13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Câu</w:t>
            </w:r>
          </w:p>
        </w:tc>
        <w:tc>
          <w:tcPr>
            <w:tcW w:w="8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1</w:t>
            </w:r>
          </w:p>
        </w:tc>
        <w:tc>
          <w:tcPr>
            <w:tcW w:w="7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2</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3</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4</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5</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6</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7</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8</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9</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10</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11</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12</w:t>
            </w:r>
          </w:p>
        </w:tc>
      </w:tr>
      <w:tr w:rsidR="00AD3DBE" w:rsidRPr="003D2647" w:rsidTr="002005C4">
        <w:trPr>
          <w:trHeight w:val="282"/>
        </w:trPr>
        <w:tc>
          <w:tcPr>
            <w:tcW w:w="13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Ðáp án</w:t>
            </w:r>
          </w:p>
        </w:tc>
        <w:tc>
          <w:tcPr>
            <w:tcW w:w="8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A</w:t>
            </w:r>
          </w:p>
        </w:tc>
        <w:tc>
          <w:tcPr>
            <w:tcW w:w="7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C</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D</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A</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D</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D</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D</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B</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A</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C</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C</w:t>
            </w:r>
          </w:p>
        </w:tc>
        <w:tc>
          <w:tcPr>
            <w:tcW w:w="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D</w:t>
            </w:r>
          </w:p>
        </w:tc>
      </w:tr>
    </w:tbl>
    <w:p w:rsidR="00AD3DBE" w:rsidRPr="003D2647" w:rsidRDefault="00AD3DBE" w:rsidP="00AD3DBE">
      <w:pPr>
        <w:shd w:val="clear" w:color="auto" w:fill="FFFFFF"/>
        <w:spacing w:after="0" w:line="240" w:lineRule="auto"/>
        <w:rPr>
          <w:rFonts w:eastAsia="Times New Roman" w:cs="Times New Roman"/>
          <w:szCs w:val="28"/>
        </w:rPr>
      </w:pPr>
      <w:r w:rsidRPr="003D2647">
        <w:rPr>
          <w:rFonts w:eastAsia="Times New Roman" w:cs="Times New Roman"/>
          <w:b/>
          <w:bCs/>
          <w:szCs w:val="28"/>
          <w:bdr w:val="none" w:sz="0" w:space="0" w:color="auto" w:frame="1"/>
        </w:rPr>
        <w:t>B. Tự luận (4,0đ)</w:t>
      </w:r>
    </w:p>
    <w:tbl>
      <w:tblPr>
        <w:tblW w:w="9490" w:type="dxa"/>
        <w:shd w:val="clear" w:color="auto" w:fill="FFFFFF"/>
        <w:tblCellMar>
          <w:left w:w="0" w:type="dxa"/>
          <w:right w:w="0" w:type="dxa"/>
        </w:tblCellMar>
        <w:tblLook w:val="04A0" w:firstRow="1" w:lastRow="0" w:firstColumn="1" w:lastColumn="0" w:noHBand="0" w:noVBand="1"/>
      </w:tblPr>
      <w:tblGrid>
        <w:gridCol w:w="939"/>
        <w:gridCol w:w="6850"/>
        <w:gridCol w:w="1701"/>
      </w:tblGrid>
      <w:tr w:rsidR="00AD3DBE" w:rsidRPr="003D2647" w:rsidTr="002005C4">
        <w:tc>
          <w:tcPr>
            <w:tcW w:w="9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Câu</w:t>
            </w:r>
          </w:p>
        </w:tc>
        <w:tc>
          <w:tcPr>
            <w:tcW w:w="68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Đáp án</w:t>
            </w:r>
          </w:p>
        </w:tc>
        <w:tc>
          <w:tcPr>
            <w:tcW w:w="1701" w:type="dxa"/>
            <w:tcBorders>
              <w:top w:val="outset" w:sz="6" w:space="0" w:color="auto"/>
              <w:left w:val="outset" w:sz="6" w:space="0" w:color="auto"/>
              <w:bottom w:val="outset" w:sz="6" w:space="0" w:color="auto"/>
              <w:right w:val="outset" w:sz="6" w:space="0" w:color="auto"/>
            </w:tcBorders>
            <w:shd w:val="clear" w:color="auto" w:fill="FFFFFF"/>
          </w:tcPr>
          <w:p w:rsidR="00AD3DBE" w:rsidRPr="003D2647" w:rsidRDefault="00AD3DBE" w:rsidP="002005C4">
            <w:pPr>
              <w:spacing w:after="0" w:line="240" w:lineRule="auto"/>
              <w:jc w:val="center"/>
              <w:rPr>
                <w:rFonts w:eastAsia="Times New Roman" w:cs="Times New Roman"/>
                <w:b/>
                <w:bCs/>
                <w:szCs w:val="28"/>
                <w:bdr w:val="none" w:sz="0" w:space="0" w:color="auto" w:frame="1"/>
              </w:rPr>
            </w:pPr>
            <w:r w:rsidRPr="003D2647">
              <w:rPr>
                <w:rFonts w:eastAsia="Times New Roman" w:cs="Times New Roman"/>
                <w:b/>
                <w:bCs/>
                <w:szCs w:val="28"/>
                <w:bdr w:val="none" w:sz="0" w:space="0" w:color="auto" w:frame="1"/>
              </w:rPr>
              <w:t>Biểu điểm</w:t>
            </w:r>
          </w:p>
        </w:tc>
      </w:tr>
      <w:tr w:rsidR="00AD3DBE" w:rsidRPr="003D2647" w:rsidTr="002005C4">
        <w:tc>
          <w:tcPr>
            <w:tcW w:w="9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Câu 1</w:t>
            </w:r>
          </w:p>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(3.0 đ)</w:t>
            </w:r>
          </w:p>
        </w:tc>
        <w:tc>
          <w:tcPr>
            <w:tcW w:w="68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pStyle w:val="NormalWeb"/>
              <w:shd w:val="clear" w:color="auto" w:fill="FFFFFF"/>
              <w:rPr>
                <w:color w:val="000000"/>
                <w:sz w:val="28"/>
                <w:szCs w:val="28"/>
              </w:rPr>
            </w:pPr>
            <w:r w:rsidRPr="003D2647">
              <w:rPr>
                <w:sz w:val="28"/>
                <w:szCs w:val="28"/>
              </w:rPr>
              <w:t xml:space="preserve">a. </w:t>
            </w:r>
            <w:r w:rsidRPr="003D2647">
              <w:rPr>
                <w:color w:val="000000"/>
                <w:sz w:val="28"/>
                <w:szCs w:val="28"/>
              </w:rPr>
              <w:t>Các bước chính để chuẩn bị tổ chức sự kiện giới thiệu về vẻ đẹp cảnh quan thiên nhiên, danh lam thắng cảnh của địa phương</w:t>
            </w:r>
            <w:r w:rsidRPr="003D2647">
              <w:rPr>
                <w:color w:val="000000"/>
                <w:sz w:val="28"/>
                <w:szCs w:val="28"/>
                <w:lang w:val="vi-VN"/>
              </w:rPr>
              <w:t>.</w:t>
            </w:r>
          </w:p>
          <w:p w:rsidR="00AD3DBE" w:rsidRPr="003D2647" w:rsidRDefault="00AD3DBE" w:rsidP="00AD3DBE">
            <w:pPr>
              <w:numPr>
                <w:ilvl w:val="0"/>
                <w:numId w:val="2"/>
              </w:numPr>
              <w:shd w:val="clear" w:color="auto" w:fill="FFFFFF"/>
              <w:spacing w:after="0" w:line="240" w:lineRule="auto"/>
              <w:rPr>
                <w:rFonts w:eastAsia="Times New Roman" w:cs="Times New Roman"/>
                <w:szCs w:val="28"/>
              </w:rPr>
            </w:pPr>
            <w:r w:rsidRPr="003D2647">
              <w:rPr>
                <w:rFonts w:eastAsia="Times New Roman" w:cs="Times New Roman"/>
                <w:szCs w:val="28"/>
              </w:rPr>
              <w:t>Thành lập và họp ban tổ chức sự kiện.</w:t>
            </w:r>
          </w:p>
          <w:p w:rsidR="00AD3DBE" w:rsidRPr="003D2647" w:rsidRDefault="00AD3DBE" w:rsidP="00AD3DBE">
            <w:pPr>
              <w:numPr>
                <w:ilvl w:val="0"/>
                <w:numId w:val="2"/>
              </w:numPr>
              <w:shd w:val="clear" w:color="auto" w:fill="FFFFFF"/>
              <w:spacing w:after="0" w:line="240" w:lineRule="auto"/>
              <w:rPr>
                <w:rFonts w:eastAsia="Times New Roman" w:cs="Times New Roman"/>
                <w:szCs w:val="28"/>
              </w:rPr>
            </w:pPr>
            <w:r w:rsidRPr="003D2647">
              <w:rPr>
                <w:rFonts w:eastAsia="Times New Roman" w:cs="Times New Roman"/>
                <w:szCs w:val="28"/>
              </w:rPr>
              <w:lastRenderedPageBreak/>
              <w:t>Chọn tên sự kiện.</w:t>
            </w:r>
          </w:p>
          <w:p w:rsidR="00AD3DBE" w:rsidRPr="003D2647" w:rsidRDefault="00AD3DBE" w:rsidP="00AD3DBE">
            <w:pPr>
              <w:numPr>
                <w:ilvl w:val="0"/>
                <w:numId w:val="2"/>
              </w:numPr>
              <w:shd w:val="clear" w:color="auto" w:fill="FFFFFF"/>
              <w:spacing w:after="0" w:line="240" w:lineRule="auto"/>
              <w:rPr>
                <w:rFonts w:eastAsia="Times New Roman" w:cs="Times New Roman"/>
                <w:szCs w:val="28"/>
              </w:rPr>
            </w:pPr>
            <w:r w:rsidRPr="003D2647">
              <w:rPr>
                <w:rFonts w:eastAsia="Times New Roman" w:cs="Times New Roman"/>
                <w:szCs w:val="28"/>
              </w:rPr>
              <w:t>Lựa chọn sản phẩm tuyên truyền, giới thiệu và cách bảo tồn.</w:t>
            </w:r>
          </w:p>
          <w:p w:rsidR="00AD3DBE" w:rsidRPr="003D2647" w:rsidRDefault="00AD3DBE" w:rsidP="00AD3DBE">
            <w:pPr>
              <w:numPr>
                <w:ilvl w:val="0"/>
                <w:numId w:val="2"/>
              </w:numPr>
              <w:shd w:val="clear" w:color="auto" w:fill="FFFFFF"/>
              <w:spacing w:after="0" w:line="240" w:lineRule="auto"/>
              <w:rPr>
                <w:rFonts w:eastAsia="Times New Roman" w:cs="Times New Roman"/>
                <w:szCs w:val="28"/>
              </w:rPr>
            </w:pPr>
            <w:r w:rsidRPr="003D2647">
              <w:rPr>
                <w:rFonts w:eastAsia="Times New Roman" w:cs="Times New Roman"/>
                <w:szCs w:val="28"/>
              </w:rPr>
              <w:t>Xác định thời gian, địa điểm tổ chức sự kiện.</w:t>
            </w:r>
          </w:p>
          <w:p w:rsidR="00AD3DBE" w:rsidRPr="003D2647" w:rsidRDefault="00AD3DBE" w:rsidP="00AD3DBE">
            <w:pPr>
              <w:numPr>
                <w:ilvl w:val="0"/>
                <w:numId w:val="2"/>
              </w:numPr>
              <w:shd w:val="clear" w:color="auto" w:fill="FFFFFF"/>
              <w:spacing w:after="0" w:line="240" w:lineRule="auto"/>
              <w:rPr>
                <w:rFonts w:eastAsia="Times New Roman" w:cs="Times New Roman"/>
                <w:szCs w:val="28"/>
              </w:rPr>
            </w:pPr>
            <w:r w:rsidRPr="003D2647">
              <w:rPr>
                <w:rFonts w:eastAsia="Times New Roman" w:cs="Times New Roman"/>
                <w:szCs w:val="28"/>
              </w:rPr>
              <w:t>Thông tin về sự kiện.</w:t>
            </w:r>
          </w:p>
          <w:p w:rsidR="00AD3DBE" w:rsidRPr="003D2647" w:rsidRDefault="00AD3DBE" w:rsidP="002005C4">
            <w:pPr>
              <w:pStyle w:val="NormalWeb"/>
              <w:shd w:val="clear" w:color="auto" w:fill="FFFFFF"/>
              <w:rPr>
                <w:color w:val="000000"/>
                <w:sz w:val="28"/>
                <w:szCs w:val="28"/>
              </w:rPr>
            </w:pPr>
            <w:r w:rsidRPr="003D2647">
              <w:rPr>
                <w:color w:val="000000"/>
                <w:sz w:val="28"/>
                <w:szCs w:val="28"/>
                <w:lang w:val="vi-VN"/>
              </w:rPr>
              <w:t>b. Một số</w:t>
            </w:r>
            <w:r w:rsidRPr="003D2647">
              <w:rPr>
                <w:color w:val="000000"/>
                <w:sz w:val="28"/>
                <w:szCs w:val="28"/>
              </w:rPr>
              <w:t> việc làm bảo tồn cảnh quan thiên nhiên và danh lam, thắng cảnh</w:t>
            </w:r>
            <w:r w:rsidRPr="003D2647">
              <w:rPr>
                <w:color w:val="000000"/>
                <w:sz w:val="28"/>
                <w:szCs w:val="28"/>
                <w:lang w:val="vi-VN"/>
              </w:rPr>
              <w:t>.</w:t>
            </w:r>
          </w:p>
          <w:p w:rsidR="00AD3DBE" w:rsidRPr="003D2647" w:rsidRDefault="00AD3DBE" w:rsidP="00AD3DBE">
            <w:pPr>
              <w:pStyle w:val="NormalWeb"/>
              <w:numPr>
                <w:ilvl w:val="0"/>
                <w:numId w:val="2"/>
              </w:numPr>
              <w:shd w:val="clear" w:color="auto" w:fill="FFFFFF"/>
              <w:spacing w:before="0" w:beforeAutospacing="0" w:after="0" w:afterAutospacing="0"/>
              <w:rPr>
                <w:color w:val="000000"/>
                <w:sz w:val="28"/>
                <w:szCs w:val="28"/>
              </w:rPr>
            </w:pPr>
            <w:r w:rsidRPr="003D2647">
              <w:rPr>
                <w:color w:val="000000"/>
                <w:sz w:val="28"/>
                <w:szCs w:val="28"/>
              </w:rPr>
              <w:t>Vệ sinh xung quanh cảnh quan</w:t>
            </w:r>
          </w:p>
          <w:p w:rsidR="00AD3DBE" w:rsidRPr="003D2647" w:rsidRDefault="00AD3DBE" w:rsidP="00AD3DBE">
            <w:pPr>
              <w:pStyle w:val="NormalWeb"/>
              <w:numPr>
                <w:ilvl w:val="0"/>
                <w:numId w:val="2"/>
              </w:numPr>
              <w:shd w:val="clear" w:color="auto" w:fill="FFFFFF"/>
              <w:spacing w:before="0" w:beforeAutospacing="0" w:after="0" w:afterAutospacing="0"/>
              <w:rPr>
                <w:color w:val="000000"/>
                <w:sz w:val="28"/>
                <w:szCs w:val="28"/>
              </w:rPr>
            </w:pPr>
            <w:r w:rsidRPr="003D2647">
              <w:rPr>
                <w:color w:val="000000"/>
                <w:sz w:val="28"/>
                <w:szCs w:val="28"/>
              </w:rPr>
              <w:t>Tuyên truyền bảo vệ danh lam thắng cảnh</w:t>
            </w:r>
          </w:p>
          <w:p w:rsidR="00AD3DBE" w:rsidRPr="003D2647" w:rsidRDefault="00AD3DBE" w:rsidP="00AD3DBE">
            <w:pPr>
              <w:pStyle w:val="NormalWeb"/>
              <w:numPr>
                <w:ilvl w:val="0"/>
                <w:numId w:val="3"/>
              </w:numPr>
              <w:shd w:val="clear" w:color="auto" w:fill="FFFFFF"/>
              <w:spacing w:before="0" w:beforeAutospacing="0" w:after="0" w:afterAutospacing="0"/>
              <w:rPr>
                <w:color w:val="000000"/>
                <w:sz w:val="28"/>
                <w:szCs w:val="28"/>
              </w:rPr>
            </w:pPr>
            <w:r w:rsidRPr="003D2647">
              <w:rPr>
                <w:color w:val="000000"/>
                <w:sz w:val="28"/>
                <w:szCs w:val="28"/>
              </w:rPr>
              <w:t>Vận động mọi người không xả rác khi tham quan</w:t>
            </w:r>
          </w:p>
        </w:tc>
        <w:tc>
          <w:tcPr>
            <w:tcW w:w="1701" w:type="dxa"/>
            <w:tcBorders>
              <w:top w:val="outset" w:sz="6" w:space="0" w:color="auto"/>
              <w:left w:val="outset" w:sz="6" w:space="0" w:color="auto"/>
              <w:bottom w:val="outset" w:sz="6" w:space="0" w:color="auto"/>
              <w:right w:val="outset" w:sz="6" w:space="0" w:color="auto"/>
            </w:tcBorders>
            <w:shd w:val="clear" w:color="auto" w:fill="FFFFFF"/>
          </w:tcPr>
          <w:p w:rsidR="00AD3DBE" w:rsidRPr="003D2647" w:rsidRDefault="00AD3DBE" w:rsidP="002005C4">
            <w:pPr>
              <w:pStyle w:val="NormalWeb"/>
              <w:shd w:val="clear" w:color="auto" w:fill="FFFFFF"/>
              <w:rPr>
                <w:sz w:val="28"/>
                <w:szCs w:val="28"/>
              </w:rPr>
            </w:pPr>
          </w:p>
          <w:p w:rsidR="00AD3DBE" w:rsidRPr="003D2647" w:rsidRDefault="00AD3DBE" w:rsidP="002005C4">
            <w:pPr>
              <w:pStyle w:val="NormalWeb"/>
              <w:shd w:val="clear" w:color="auto" w:fill="FFFFFF"/>
              <w:rPr>
                <w:sz w:val="28"/>
                <w:szCs w:val="28"/>
              </w:rPr>
            </w:pPr>
          </w:p>
          <w:p w:rsidR="00AD3DBE" w:rsidRPr="003D2647" w:rsidRDefault="00AD3DBE" w:rsidP="002005C4">
            <w:pPr>
              <w:pStyle w:val="NormalWeb"/>
              <w:shd w:val="clear" w:color="auto" w:fill="FFFFFF"/>
              <w:spacing w:before="0" w:beforeAutospacing="0" w:after="0" w:afterAutospacing="0"/>
              <w:rPr>
                <w:sz w:val="28"/>
                <w:szCs w:val="28"/>
              </w:rPr>
            </w:pPr>
            <w:r w:rsidRPr="003D2647">
              <w:rPr>
                <w:sz w:val="28"/>
                <w:szCs w:val="28"/>
              </w:rPr>
              <w:t>0,5đ</w:t>
            </w:r>
          </w:p>
          <w:p w:rsidR="00AD3DBE" w:rsidRPr="003D2647" w:rsidRDefault="00AD3DBE" w:rsidP="002005C4">
            <w:pPr>
              <w:pStyle w:val="NormalWeb"/>
              <w:shd w:val="clear" w:color="auto" w:fill="FFFFFF"/>
              <w:spacing w:before="0" w:beforeAutospacing="0" w:after="0" w:afterAutospacing="0"/>
              <w:rPr>
                <w:sz w:val="28"/>
                <w:szCs w:val="28"/>
              </w:rPr>
            </w:pPr>
            <w:r w:rsidRPr="003D2647">
              <w:rPr>
                <w:sz w:val="28"/>
                <w:szCs w:val="28"/>
              </w:rPr>
              <w:lastRenderedPageBreak/>
              <w:t>0,25đ</w:t>
            </w:r>
          </w:p>
          <w:p w:rsidR="00AD3DBE" w:rsidRPr="003D2647" w:rsidRDefault="00AD3DBE" w:rsidP="002005C4">
            <w:pPr>
              <w:pStyle w:val="NormalWeb"/>
              <w:shd w:val="clear" w:color="auto" w:fill="FFFFFF"/>
              <w:spacing w:before="0" w:beforeAutospacing="0" w:after="0" w:afterAutospacing="0"/>
              <w:rPr>
                <w:sz w:val="28"/>
                <w:szCs w:val="28"/>
              </w:rPr>
            </w:pPr>
            <w:r w:rsidRPr="003D2647">
              <w:rPr>
                <w:sz w:val="28"/>
                <w:szCs w:val="28"/>
              </w:rPr>
              <w:t>0,25đ</w:t>
            </w:r>
          </w:p>
          <w:p w:rsidR="00AD3DBE" w:rsidRPr="003D2647" w:rsidRDefault="00AD3DBE" w:rsidP="002005C4">
            <w:pPr>
              <w:pStyle w:val="NormalWeb"/>
              <w:shd w:val="clear" w:color="auto" w:fill="FFFFFF"/>
              <w:spacing w:before="0" w:beforeAutospacing="0" w:after="0" w:afterAutospacing="0"/>
              <w:rPr>
                <w:sz w:val="28"/>
                <w:szCs w:val="28"/>
              </w:rPr>
            </w:pPr>
          </w:p>
          <w:p w:rsidR="00AD3DBE" w:rsidRPr="003D2647" w:rsidRDefault="00AD3DBE" w:rsidP="002005C4">
            <w:pPr>
              <w:pStyle w:val="NormalWeb"/>
              <w:shd w:val="clear" w:color="auto" w:fill="FFFFFF"/>
              <w:spacing w:before="0" w:beforeAutospacing="0" w:after="0" w:afterAutospacing="0"/>
              <w:rPr>
                <w:sz w:val="28"/>
                <w:szCs w:val="28"/>
              </w:rPr>
            </w:pPr>
            <w:r w:rsidRPr="003D2647">
              <w:rPr>
                <w:sz w:val="28"/>
                <w:szCs w:val="28"/>
              </w:rPr>
              <w:t>0,25đ</w:t>
            </w:r>
          </w:p>
          <w:p w:rsidR="00AD3DBE" w:rsidRPr="003D2647" w:rsidRDefault="00AD3DBE" w:rsidP="002005C4">
            <w:pPr>
              <w:pStyle w:val="NormalWeb"/>
              <w:shd w:val="clear" w:color="auto" w:fill="FFFFFF"/>
              <w:spacing w:before="0" w:beforeAutospacing="0" w:after="0" w:afterAutospacing="0"/>
              <w:rPr>
                <w:sz w:val="28"/>
                <w:szCs w:val="28"/>
              </w:rPr>
            </w:pPr>
            <w:r w:rsidRPr="003D2647">
              <w:rPr>
                <w:sz w:val="28"/>
                <w:szCs w:val="28"/>
              </w:rPr>
              <w:t>0,25đ</w:t>
            </w:r>
          </w:p>
          <w:p w:rsidR="00AD3DBE" w:rsidRPr="003D2647" w:rsidRDefault="00AD3DBE" w:rsidP="002005C4">
            <w:pPr>
              <w:pStyle w:val="NormalWeb"/>
              <w:shd w:val="clear" w:color="auto" w:fill="FFFFFF"/>
              <w:spacing w:before="0" w:beforeAutospacing="0" w:after="0" w:afterAutospacing="0"/>
              <w:rPr>
                <w:sz w:val="28"/>
                <w:szCs w:val="28"/>
              </w:rPr>
            </w:pPr>
          </w:p>
          <w:p w:rsidR="00AD3DBE" w:rsidRPr="003D2647" w:rsidRDefault="00AD3DBE" w:rsidP="002005C4">
            <w:pPr>
              <w:pStyle w:val="NormalWeb"/>
              <w:shd w:val="clear" w:color="auto" w:fill="FFFFFF"/>
              <w:spacing w:before="0" w:beforeAutospacing="0" w:after="0" w:afterAutospacing="0"/>
              <w:rPr>
                <w:sz w:val="28"/>
                <w:szCs w:val="28"/>
              </w:rPr>
            </w:pPr>
          </w:p>
          <w:p w:rsidR="00AD3DBE" w:rsidRPr="003D2647" w:rsidRDefault="00AD3DBE" w:rsidP="002005C4">
            <w:pPr>
              <w:pStyle w:val="NormalWeb"/>
              <w:shd w:val="clear" w:color="auto" w:fill="FFFFFF"/>
              <w:spacing w:before="0" w:beforeAutospacing="0" w:after="0" w:afterAutospacing="0"/>
              <w:rPr>
                <w:sz w:val="28"/>
                <w:szCs w:val="28"/>
              </w:rPr>
            </w:pPr>
          </w:p>
          <w:p w:rsidR="00AD3DBE" w:rsidRPr="003D2647" w:rsidRDefault="00AD3DBE" w:rsidP="002005C4">
            <w:pPr>
              <w:pStyle w:val="NormalWeb"/>
              <w:shd w:val="clear" w:color="auto" w:fill="FFFFFF"/>
              <w:spacing w:before="0" w:beforeAutospacing="0" w:after="0" w:afterAutospacing="0"/>
              <w:rPr>
                <w:sz w:val="28"/>
                <w:szCs w:val="28"/>
              </w:rPr>
            </w:pPr>
          </w:p>
          <w:p w:rsidR="00AD3DBE" w:rsidRPr="003D2647" w:rsidRDefault="00AD3DBE" w:rsidP="002005C4">
            <w:pPr>
              <w:pStyle w:val="NormalWeb"/>
              <w:shd w:val="clear" w:color="auto" w:fill="FFFFFF"/>
              <w:spacing w:before="0" w:beforeAutospacing="0" w:after="0" w:afterAutospacing="0"/>
              <w:rPr>
                <w:sz w:val="28"/>
                <w:szCs w:val="28"/>
              </w:rPr>
            </w:pPr>
            <w:r w:rsidRPr="003D2647">
              <w:rPr>
                <w:sz w:val="28"/>
                <w:szCs w:val="28"/>
              </w:rPr>
              <w:t>0,5đ</w:t>
            </w:r>
          </w:p>
          <w:p w:rsidR="00AD3DBE" w:rsidRPr="003D2647" w:rsidRDefault="00AD3DBE" w:rsidP="002005C4">
            <w:pPr>
              <w:pStyle w:val="NormalWeb"/>
              <w:shd w:val="clear" w:color="auto" w:fill="FFFFFF"/>
              <w:spacing w:before="0" w:beforeAutospacing="0" w:after="0" w:afterAutospacing="0"/>
              <w:rPr>
                <w:sz w:val="28"/>
                <w:szCs w:val="28"/>
              </w:rPr>
            </w:pPr>
            <w:r w:rsidRPr="003D2647">
              <w:rPr>
                <w:sz w:val="28"/>
                <w:szCs w:val="28"/>
              </w:rPr>
              <w:t>0,5đ</w:t>
            </w:r>
          </w:p>
          <w:p w:rsidR="00AD3DBE" w:rsidRPr="003D2647" w:rsidRDefault="00AD3DBE" w:rsidP="002005C4">
            <w:pPr>
              <w:pStyle w:val="NormalWeb"/>
              <w:shd w:val="clear" w:color="auto" w:fill="FFFFFF"/>
              <w:spacing w:before="0" w:beforeAutospacing="0" w:after="0" w:afterAutospacing="0"/>
              <w:rPr>
                <w:sz w:val="28"/>
                <w:szCs w:val="28"/>
              </w:rPr>
            </w:pPr>
            <w:r w:rsidRPr="003D2647">
              <w:rPr>
                <w:sz w:val="28"/>
                <w:szCs w:val="28"/>
              </w:rPr>
              <w:t>0,5đ</w:t>
            </w:r>
          </w:p>
        </w:tc>
      </w:tr>
      <w:tr w:rsidR="00AD3DBE" w:rsidRPr="003D2647" w:rsidTr="002005C4">
        <w:tc>
          <w:tcPr>
            <w:tcW w:w="9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lastRenderedPageBreak/>
              <w:t>Câu 2</w:t>
            </w:r>
          </w:p>
          <w:p w:rsidR="00AD3DBE" w:rsidRPr="003D2647" w:rsidRDefault="00AD3DBE" w:rsidP="002005C4">
            <w:pPr>
              <w:spacing w:after="0" w:line="240" w:lineRule="auto"/>
              <w:rPr>
                <w:rFonts w:eastAsia="Times New Roman" w:cs="Times New Roman"/>
                <w:szCs w:val="28"/>
              </w:rPr>
            </w:pPr>
            <w:r w:rsidRPr="003D2647">
              <w:rPr>
                <w:rFonts w:eastAsia="Times New Roman" w:cs="Times New Roman"/>
                <w:b/>
                <w:bCs/>
                <w:szCs w:val="28"/>
                <w:bdr w:val="none" w:sz="0" w:space="0" w:color="auto" w:frame="1"/>
              </w:rPr>
              <w:t>(1.0 đ)</w:t>
            </w:r>
          </w:p>
        </w:tc>
        <w:tc>
          <w:tcPr>
            <w:tcW w:w="68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AD3DBE" w:rsidRPr="003D2647" w:rsidRDefault="00AD3DBE" w:rsidP="002005C4">
            <w:pPr>
              <w:pStyle w:val="NormalWeb"/>
              <w:shd w:val="clear" w:color="auto" w:fill="FFFFFF"/>
              <w:rPr>
                <w:color w:val="000000"/>
                <w:sz w:val="28"/>
                <w:szCs w:val="28"/>
              </w:rPr>
            </w:pPr>
            <w:r w:rsidRPr="003D2647">
              <w:rPr>
                <w:color w:val="000000"/>
                <w:sz w:val="28"/>
                <w:szCs w:val="28"/>
              </w:rPr>
              <w:t>M</w:t>
            </w:r>
            <w:r w:rsidRPr="003D2647">
              <w:rPr>
                <w:color w:val="000000"/>
                <w:sz w:val="28"/>
                <w:szCs w:val="28"/>
                <w:lang w:val="vi-VN"/>
              </w:rPr>
              <w:t>ột số </w:t>
            </w:r>
            <w:r w:rsidRPr="003D2647">
              <w:rPr>
                <w:color w:val="000000"/>
                <w:sz w:val="28"/>
                <w:szCs w:val="28"/>
              </w:rPr>
              <w:t>biện pháp mà địa phương em đã làm để phòng tránh thiên tai:</w:t>
            </w:r>
          </w:p>
          <w:p w:rsidR="00AD3DBE" w:rsidRPr="003D2647" w:rsidRDefault="00AD3DBE" w:rsidP="00AD3DBE">
            <w:pPr>
              <w:pStyle w:val="NormalWeb"/>
              <w:numPr>
                <w:ilvl w:val="0"/>
                <w:numId w:val="1"/>
              </w:numPr>
              <w:shd w:val="clear" w:color="auto" w:fill="FFFFFF"/>
              <w:rPr>
                <w:color w:val="000000"/>
                <w:sz w:val="28"/>
                <w:szCs w:val="28"/>
              </w:rPr>
            </w:pPr>
            <w:r w:rsidRPr="003D2647">
              <w:rPr>
                <w:color w:val="000000"/>
                <w:sz w:val="28"/>
                <w:szCs w:val="28"/>
              </w:rPr>
              <w:t>Trồng rừng phủ xanh đồi trọc</w:t>
            </w:r>
          </w:p>
          <w:p w:rsidR="00AD3DBE" w:rsidRPr="003D2647" w:rsidRDefault="00AD3DBE" w:rsidP="00AD3DBE">
            <w:pPr>
              <w:pStyle w:val="NormalWeb"/>
              <w:numPr>
                <w:ilvl w:val="0"/>
                <w:numId w:val="1"/>
              </w:numPr>
              <w:shd w:val="clear" w:color="auto" w:fill="FFFFFF"/>
              <w:rPr>
                <w:color w:val="000000"/>
                <w:sz w:val="28"/>
                <w:szCs w:val="28"/>
              </w:rPr>
            </w:pPr>
            <w:r w:rsidRPr="003D2647">
              <w:rPr>
                <w:color w:val="000000"/>
                <w:sz w:val="28"/>
                <w:szCs w:val="28"/>
              </w:rPr>
              <w:t>Tăng cường truyền thông, giáo dục phòng trán thiên tai cho người dân</w:t>
            </w:r>
          </w:p>
          <w:p w:rsidR="00AD3DBE" w:rsidRPr="003D2647" w:rsidRDefault="00AD3DBE" w:rsidP="00AD3DBE">
            <w:pPr>
              <w:pStyle w:val="NormalWeb"/>
              <w:numPr>
                <w:ilvl w:val="0"/>
                <w:numId w:val="1"/>
              </w:numPr>
              <w:shd w:val="clear" w:color="auto" w:fill="FFFFFF"/>
              <w:rPr>
                <w:color w:val="000000"/>
                <w:sz w:val="28"/>
                <w:szCs w:val="28"/>
              </w:rPr>
            </w:pPr>
            <w:r w:rsidRPr="003D2647">
              <w:rPr>
                <w:color w:val="000000"/>
                <w:sz w:val="28"/>
                <w:szCs w:val="28"/>
              </w:rPr>
              <w:t>Chủ động nâng cấp nhà cửa, công trình đảm bảo an toàn khi có thiên tai.</w:t>
            </w:r>
          </w:p>
          <w:p w:rsidR="00AD3DBE" w:rsidRPr="003D2647" w:rsidRDefault="00AD3DBE" w:rsidP="00AD3DBE">
            <w:pPr>
              <w:pStyle w:val="NormalWeb"/>
              <w:numPr>
                <w:ilvl w:val="0"/>
                <w:numId w:val="1"/>
              </w:numPr>
              <w:shd w:val="clear" w:color="auto" w:fill="FFFFFF"/>
              <w:rPr>
                <w:color w:val="000000"/>
                <w:sz w:val="28"/>
                <w:szCs w:val="28"/>
              </w:rPr>
            </w:pPr>
            <w:r w:rsidRPr="003D2647">
              <w:rPr>
                <w:color w:val="000000"/>
                <w:sz w:val="28"/>
                <w:szCs w:val="28"/>
              </w:rPr>
              <w:t>Thường xuyên theo dõi thông tin dự báo, cảnh báo thiên tai….</w:t>
            </w:r>
          </w:p>
        </w:tc>
        <w:tc>
          <w:tcPr>
            <w:tcW w:w="1701" w:type="dxa"/>
            <w:tcBorders>
              <w:top w:val="outset" w:sz="6" w:space="0" w:color="auto"/>
              <w:left w:val="outset" w:sz="6" w:space="0" w:color="auto"/>
              <w:bottom w:val="outset" w:sz="6" w:space="0" w:color="auto"/>
              <w:right w:val="outset" w:sz="6" w:space="0" w:color="auto"/>
            </w:tcBorders>
            <w:shd w:val="clear" w:color="auto" w:fill="FFFFFF"/>
          </w:tcPr>
          <w:p w:rsidR="00AD3DBE" w:rsidRPr="003D2647" w:rsidRDefault="00AD3DBE" w:rsidP="002005C4">
            <w:pPr>
              <w:spacing w:after="0" w:line="240" w:lineRule="auto"/>
              <w:rPr>
                <w:rFonts w:eastAsia="Times New Roman" w:cs="Times New Roman"/>
                <w:szCs w:val="28"/>
              </w:rPr>
            </w:pPr>
          </w:p>
          <w:p w:rsidR="00AD3DBE" w:rsidRPr="003D2647" w:rsidRDefault="00AD3DBE" w:rsidP="002005C4">
            <w:pPr>
              <w:spacing w:after="0" w:line="240" w:lineRule="auto"/>
              <w:rPr>
                <w:rFonts w:eastAsia="Times New Roman" w:cs="Times New Roman"/>
                <w:szCs w:val="28"/>
              </w:rPr>
            </w:pPr>
          </w:p>
          <w:p w:rsidR="00AD3DBE" w:rsidRPr="003D2647" w:rsidRDefault="00AD3DBE" w:rsidP="002005C4">
            <w:pPr>
              <w:spacing w:after="0" w:line="240" w:lineRule="auto"/>
              <w:rPr>
                <w:rFonts w:eastAsia="Times New Roman" w:cs="Times New Roman"/>
                <w:szCs w:val="28"/>
              </w:rPr>
            </w:pPr>
          </w:p>
          <w:p w:rsidR="00AD3DBE" w:rsidRPr="003D2647" w:rsidRDefault="00AD3DBE" w:rsidP="002005C4">
            <w:pPr>
              <w:spacing w:after="0" w:line="240" w:lineRule="auto"/>
              <w:rPr>
                <w:rFonts w:eastAsia="Times New Roman" w:cs="Times New Roman"/>
                <w:szCs w:val="28"/>
              </w:rPr>
            </w:pPr>
            <w:r w:rsidRPr="003D2647">
              <w:rPr>
                <w:rFonts w:eastAsia="Times New Roman" w:cs="Times New Roman"/>
                <w:szCs w:val="28"/>
              </w:rPr>
              <w:t>0,25đ</w:t>
            </w:r>
          </w:p>
          <w:p w:rsidR="00AD3DBE" w:rsidRPr="003D2647" w:rsidRDefault="00AD3DBE" w:rsidP="002005C4">
            <w:pPr>
              <w:spacing w:after="0" w:line="240" w:lineRule="auto"/>
              <w:rPr>
                <w:rFonts w:eastAsia="Times New Roman" w:cs="Times New Roman"/>
                <w:szCs w:val="28"/>
              </w:rPr>
            </w:pPr>
            <w:r w:rsidRPr="003D2647">
              <w:rPr>
                <w:rFonts w:eastAsia="Times New Roman" w:cs="Times New Roman"/>
                <w:szCs w:val="28"/>
              </w:rPr>
              <w:t>0,25đ</w:t>
            </w:r>
          </w:p>
          <w:p w:rsidR="00AD3DBE" w:rsidRPr="003D2647" w:rsidRDefault="00AD3DBE" w:rsidP="002005C4">
            <w:pPr>
              <w:spacing w:after="0" w:line="240" w:lineRule="auto"/>
              <w:rPr>
                <w:rFonts w:eastAsia="Times New Roman" w:cs="Times New Roman"/>
                <w:szCs w:val="28"/>
              </w:rPr>
            </w:pPr>
          </w:p>
          <w:p w:rsidR="00AD3DBE" w:rsidRPr="003D2647" w:rsidRDefault="00AD3DBE" w:rsidP="002005C4">
            <w:pPr>
              <w:spacing w:after="0" w:line="240" w:lineRule="auto"/>
              <w:rPr>
                <w:rFonts w:eastAsia="Times New Roman" w:cs="Times New Roman"/>
                <w:szCs w:val="28"/>
              </w:rPr>
            </w:pPr>
            <w:r w:rsidRPr="003D2647">
              <w:rPr>
                <w:rFonts w:eastAsia="Times New Roman" w:cs="Times New Roman"/>
                <w:szCs w:val="28"/>
              </w:rPr>
              <w:t>0,25đ</w:t>
            </w:r>
          </w:p>
          <w:p w:rsidR="00AD3DBE" w:rsidRPr="003D2647" w:rsidRDefault="00AD3DBE" w:rsidP="002005C4">
            <w:pPr>
              <w:spacing w:after="0" w:line="240" w:lineRule="auto"/>
              <w:rPr>
                <w:rFonts w:eastAsia="Times New Roman" w:cs="Times New Roman"/>
                <w:szCs w:val="28"/>
              </w:rPr>
            </w:pPr>
          </w:p>
          <w:p w:rsidR="00AD3DBE" w:rsidRPr="003D2647" w:rsidRDefault="00AD3DBE" w:rsidP="002005C4">
            <w:pPr>
              <w:spacing w:after="0" w:line="240" w:lineRule="auto"/>
              <w:rPr>
                <w:rFonts w:eastAsia="Times New Roman" w:cs="Times New Roman"/>
                <w:szCs w:val="28"/>
              </w:rPr>
            </w:pPr>
            <w:r w:rsidRPr="003D2647">
              <w:rPr>
                <w:rFonts w:eastAsia="Times New Roman" w:cs="Times New Roman"/>
                <w:szCs w:val="28"/>
              </w:rPr>
              <w:t>0,25đ</w:t>
            </w:r>
          </w:p>
        </w:tc>
      </w:tr>
    </w:tbl>
    <w:p w:rsidR="00AD3DBE" w:rsidRPr="003D2647" w:rsidRDefault="00AD3DBE" w:rsidP="00AD3DBE">
      <w:pPr>
        <w:pStyle w:val="Heading3"/>
        <w:spacing w:before="0" w:beforeAutospacing="0" w:after="0" w:afterAutospacing="0" w:line="276" w:lineRule="auto"/>
        <w:jc w:val="both"/>
        <w:rPr>
          <w:iCs/>
          <w:sz w:val="28"/>
          <w:szCs w:val="28"/>
        </w:rPr>
      </w:pPr>
    </w:p>
    <w:bookmarkEnd w:id="0"/>
    <w:p w:rsidR="00AD3DBE" w:rsidRPr="003D2647" w:rsidRDefault="00AD3DBE" w:rsidP="00AD3DBE">
      <w:pPr>
        <w:spacing w:before="120" w:after="120"/>
        <w:rPr>
          <w:rFonts w:cs="Times New Roman"/>
          <w:bCs/>
          <w:iCs/>
          <w:color w:val="000000" w:themeColor="text1"/>
          <w:szCs w:val="28"/>
        </w:rPr>
      </w:pPr>
    </w:p>
    <w:p w:rsidR="00AD3DBE" w:rsidRPr="003D2647" w:rsidRDefault="00AD3DBE" w:rsidP="00AD3DBE">
      <w:pPr>
        <w:spacing w:before="120" w:after="120"/>
        <w:rPr>
          <w:rFonts w:cs="Times New Roman"/>
          <w:bCs/>
          <w:iCs/>
          <w:color w:val="000000" w:themeColor="text1"/>
          <w:szCs w:val="28"/>
        </w:rPr>
      </w:pPr>
    </w:p>
    <w:p w:rsidR="00AD3DBE" w:rsidRPr="003D2647" w:rsidRDefault="00AD3DBE" w:rsidP="00AD3DBE">
      <w:pPr>
        <w:spacing w:before="120" w:after="120"/>
        <w:rPr>
          <w:rFonts w:cs="Times New Roman"/>
          <w:bCs/>
          <w:iCs/>
          <w:color w:val="000000" w:themeColor="text1"/>
          <w:szCs w:val="28"/>
        </w:rPr>
      </w:pPr>
    </w:p>
    <w:p w:rsidR="00AD3DBE" w:rsidRPr="003D2647" w:rsidRDefault="00AD3DBE" w:rsidP="00AD3DBE">
      <w:pPr>
        <w:spacing w:before="120" w:after="120"/>
        <w:rPr>
          <w:rFonts w:cs="Times New Roman"/>
          <w:bCs/>
          <w:iCs/>
          <w:color w:val="000000" w:themeColor="text1"/>
          <w:szCs w:val="28"/>
        </w:rPr>
      </w:pPr>
    </w:p>
    <w:p w:rsidR="005008AB" w:rsidRDefault="005008AB">
      <w:bookmarkStart w:id="7" w:name="_GoBack"/>
      <w:bookmarkEnd w:id="7"/>
    </w:p>
    <w:sectPr w:rsidR="005008AB" w:rsidSect="00FE7091">
      <w:pgSz w:w="11907" w:h="16840" w:code="9"/>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27B7F"/>
    <w:multiLevelType w:val="hybridMultilevel"/>
    <w:tmpl w:val="34C86A6C"/>
    <w:lvl w:ilvl="0" w:tplc="4FA861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0D7A49"/>
    <w:multiLevelType w:val="hybridMultilevel"/>
    <w:tmpl w:val="4672F36C"/>
    <w:lvl w:ilvl="0" w:tplc="4FA861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17044D"/>
    <w:multiLevelType w:val="hybridMultilevel"/>
    <w:tmpl w:val="76CA8944"/>
    <w:lvl w:ilvl="0" w:tplc="4FA861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DBE"/>
    <w:rsid w:val="005008AB"/>
    <w:rsid w:val="00AD3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F2EA8E-C132-4FAC-BCE4-EBB249A2A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DBE"/>
    <w:rPr>
      <w:rFonts w:ascii="Times New Roman" w:hAnsi="Times New Roman"/>
      <w:sz w:val="28"/>
    </w:rPr>
  </w:style>
  <w:style w:type="paragraph" w:styleId="Heading2">
    <w:name w:val="heading 2"/>
    <w:basedOn w:val="Normal"/>
    <w:next w:val="Normal"/>
    <w:link w:val="Heading2Char"/>
    <w:uiPriority w:val="9"/>
    <w:unhideWhenUsed/>
    <w:qFormat/>
    <w:rsid w:val="00AD3DB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AD3DBE"/>
    <w:pPr>
      <w:spacing w:before="100" w:beforeAutospacing="1" w:after="100" w:afterAutospacing="1" w:line="240" w:lineRule="auto"/>
      <w:outlineLvl w:val="2"/>
    </w:pPr>
    <w:rPr>
      <w:rFonts w:eastAsia="Times New Roman" w:cs="Times New Roman"/>
      <w:b/>
      <w:bCs/>
      <w:sz w:val="27"/>
      <w:szCs w:val="27"/>
    </w:rPr>
  </w:style>
  <w:style w:type="paragraph" w:styleId="Heading6">
    <w:name w:val="heading 6"/>
    <w:basedOn w:val="Normal"/>
    <w:next w:val="Normal"/>
    <w:link w:val="Heading6Char"/>
    <w:uiPriority w:val="9"/>
    <w:semiHidden/>
    <w:unhideWhenUsed/>
    <w:qFormat/>
    <w:rsid w:val="00AD3DB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3DB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D3DBE"/>
    <w:rPr>
      <w:rFonts w:ascii="Times New Roman" w:eastAsia="Times New Roman" w:hAnsi="Times New Roman" w:cs="Times New Roman"/>
      <w:b/>
      <w:bCs/>
      <w:sz w:val="27"/>
      <w:szCs w:val="27"/>
    </w:rPr>
  </w:style>
  <w:style w:type="character" w:customStyle="1" w:styleId="Heading6Char">
    <w:name w:val="Heading 6 Char"/>
    <w:basedOn w:val="DefaultParagraphFont"/>
    <w:link w:val="Heading6"/>
    <w:uiPriority w:val="9"/>
    <w:semiHidden/>
    <w:rsid w:val="00AD3DBE"/>
    <w:rPr>
      <w:rFonts w:asciiTheme="majorHAnsi" w:eastAsiaTheme="majorEastAsia" w:hAnsiTheme="majorHAnsi" w:cstheme="majorBidi"/>
      <w:color w:val="1F4D78" w:themeColor="accent1" w:themeShade="7F"/>
      <w:sz w:val="28"/>
    </w:rPr>
  </w:style>
  <w:style w:type="table" w:styleId="TableGrid">
    <w:name w:val="Table Grid"/>
    <w:aliases w:val="Bảng TK"/>
    <w:basedOn w:val="TableNormal"/>
    <w:uiPriority w:val="39"/>
    <w:qFormat/>
    <w:rsid w:val="00AD3DB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rsid w:val="00AD3DB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D3DBE"/>
    <w:rPr>
      <w:b/>
      <w:bCs/>
    </w:rPr>
  </w:style>
  <w:style w:type="character" w:customStyle="1" w:styleId="citation-160">
    <w:name w:val="citation-160"/>
    <w:basedOn w:val="DefaultParagraphFont"/>
    <w:rsid w:val="00AD3DBE"/>
  </w:style>
  <w:style w:type="character" w:customStyle="1" w:styleId="citation-159">
    <w:name w:val="citation-159"/>
    <w:basedOn w:val="DefaultParagraphFont"/>
    <w:rsid w:val="00AD3DBE"/>
  </w:style>
  <w:style w:type="character" w:customStyle="1" w:styleId="citation-158">
    <w:name w:val="citation-158"/>
    <w:basedOn w:val="DefaultParagraphFont"/>
    <w:rsid w:val="00AD3DBE"/>
  </w:style>
  <w:style w:type="character" w:customStyle="1" w:styleId="citation-157">
    <w:name w:val="citation-157"/>
    <w:basedOn w:val="DefaultParagraphFont"/>
    <w:rsid w:val="00AD3DBE"/>
  </w:style>
  <w:style w:type="character" w:customStyle="1" w:styleId="citation-156">
    <w:name w:val="citation-156"/>
    <w:basedOn w:val="DefaultParagraphFont"/>
    <w:rsid w:val="00AD3DBE"/>
  </w:style>
  <w:style w:type="character" w:customStyle="1" w:styleId="citation-155">
    <w:name w:val="citation-155"/>
    <w:basedOn w:val="DefaultParagraphFont"/>
    <w:rsid w:val="00AD3DBE"/>
  </w:style>
  <w:style w:type="character" w:customStyle="1" w:styleId="citation-154">
    <w:name w:val="citation-154"/>
    <w:basedOn w:val="DefaultParagraphFont"/>
    <w:rsid w:val="00AD3DBE"/>
  </w:style>
  <w:style w:type="character" w:customStyle="1" w:styleId="citation-153">
    <w:name w:val="citation-153"/>
    <w:basedOn w:val="DefaultParagraphFont"/>
    <w:rsid w:val="00AD3DBE"/>
  </w:style>
  <w:style w:type="character" w:customStyle="1" w:styleId="citation-152">
    <w:name w:val="citation-152"/>
    <w:basedOn w:val="DefaultParagraphFont"/>
    <w:rsid w:val="00AD3DBE"/>
  </w:style>
  <w:style w:type="character" w:customStyle="1" w:styleId="citation-151">
    <w:name w:val="citation-151"/>
    <w:basedOn w:val="DefaultParagraphFont"/>
    <w:rsid w:val="00AD3DBE"/>
  </w:style>
  <w:style w:type="character" w:customStyle="1" w:styleId="citation-150">
    <w:name w:val="citation-150"/>
    <w:basedOn w:val="DefaultParagraphFont"/>
    <w:rsid w:val="00AD3DBE"/>
  </w:style>
  <w:style w:type="character" w:customStyle="1" w:styleId="citation-149">
    <w:name w:val="citation-149"/>
    <w:basedOn w:val="DefaultParagraphFont"/>
    <w:rsid w:val="00AD3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1184</Words>
  <Characters>6752</Characters>
  <Application>Microsoft Office Word</Application>
  <DocSecurity>0</DocSecurity>
  <Lines>56</Lines>
  <Paragraphs>15</Paragraphs>
  <ScaleCrop>false</ScaleCrop>
  <Company>Microsoft</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2026-03-28T10:03:00Z</dcterms:created>
  <dcterms:modified xsi:type="dcterms:W3CDTF">2026-03-28T10:03:00Z</dcterms:modified>
</cp:coreProperties>
</file>